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AA59B" w14:textId="36A006BE" w:rsidR="00A07B44" w:rsidRPr="009D5D38" w:rsidRDefault="00293746" w:rsidP="009B0D4F">
      <w:pPr>
        <w:pStyle w:val="Default"/>
        <w:spacing w:before="120" w:line="276" w:lineRule="auto"/>
        <w:contextualSpacing/>
        <w:jc w:val="center"/>
        <w:rPr>
          <w:rFonts w:ascii="Avenir Book" w:hAnsi="Avenir Book"/>
          <w:iCs/>
          <w:sz w:val="32"/>
          <w:lang w:val="en-US"/>
        </w:rPr>
      </w:pPr>
      <w:r w:rsidRPr="009D5D38">
        <w:rPr>
          <w:rFonts w:ascii="Avenir Book" w:hAnsi="Avenir Book"/>
          <w:iCs/>
          <w:sz w:val="32"/>
          <w:lang w:val="en-US"/>
        </w:rPr>
        <w:t>PRESSBOOK</w:t>
      </w:r>
    </w:p>
    <w:p w14:paraId="0C8FE827" w14:textId="73786E67" w:rsidR="00802E07" w:rsidRDefault="00A469D4" w:rsidP="009B0D4F">
      <w:pPr>
        <w:pStyle w:val="Default"/>
        <w:spacing w:before="120" w:line="276" w:lineRule="auto"/>
        <w:contextualSpacing/>
        <w:jc w:val="center"/>
        <w:rPr>
          <w:rFonts w:ascii="Avenir Book" w:hAnsi="Avenir Book"/>
          <w:b/>
          <w:iCs/>
          <w:sz w:val="36"/>
          <w:lang w:val="en-US"/>
        </w:rPr>
      </w:pPr>
      <w:r w:rsidRPr="00A469D4">
        <w:rPr>
          <w:rFonts w:ascii="Avenir Book" w:hAnsi="Avenir Book"/>
          <w:b/>
          <w:iCs/>
          <w:sz w:val="36"/>
          <w:lang w:val="en-US"/>
        </w:rPr>
        <w:t xml:space="preserve">Florence and the Uffizi Gallery </w:t>
      </w:r>
      <w:r w:rsidR="00680DCD" w:rsidRPr="00A469D4">
        <w:rPr>
          <w:rFonts w:ascii="Avenir Book" w:hAnsi="Avenir Book"/>
          <w:b/>
          <w:iCs/>
          <w:sz w:val="36"/>
          <w:lang w:val="en-US"/>
        </w:rPr>
        <w:t>3D</w:t>
      </w:r>
      <w:r w:rsidR="0013149D" w:rsidRPr="00A469D4">
        <w:rPr>
          <w:rFonts w:ascii="Avenir Book" w:hAnsi="Avenir Book"/>
          <w:b/>
          <w:iCs/>
          <w:sz w:val="36"/>
          <w:lang w:val="en-US"/>
        </w:rPr>
        <w:t>/4K</w:t>
      </w:r>
    </w:p>
    <w:p w14:paraId="42B4C142" w14:textId="77777777" w:rsidR="009B0D4F" w:rsidRDefault="009B0D4F" w:rsidP="009B0D4F">
      <w:pPr>
        <w:pStyle w:val="Default"/>
        <w:spacing w:before="120" w:line="276" w:lineRule="auto"/>
        <w:jc w:val="center"/>
        <w:rPr>
          <w:rFonts w:ascii="Avenir Book" w:hAnsi="Avenir Book"/>
          <w:iCs/>
          <w:sz w:val="22"/>
          <w:szCs w:val="22"/>
          <w:lang w:val="en-US"/>
        </w:rPr>
      </w:pPr>
      <w:r>
        <w:rPr>
          <w:rFonts w:ascii="Avenir Book" w:hAnsi="Avenir Book"/>
          <w:iCs/>
          <w:noProof/>
          <w:sz w:val="22"/>
          <w:szCs w:val="22"/>
          <w:lang w:eastAsia="it-IT"/>
        </w:rPr>
        <w:drawing>
          <wp:inline distT="0" distB="0" distL="0" distR="0" wp14:anchorId="4A73BFAD" wp14:editId="61A9BB09">
            <wp:extent cx="4990237" cy="7395422"/>
            <wp:effectExtent l="0" t="0" r="0" b="0"/>
            <wp:docPr id="1" name="Immagine 1" descr="Documenti:NEXO DIGITAL MARKETING:#_EVENTs:GrandeArte:Uffizi:#Intl:OneSheet_POSTER_ven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cumenti:NEXO DIGITAL MARKETING:#_EVENTs:GrandeArte:Uffizi:#Intl:OneSheet_POSTER_venu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381" cy="739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7C6E0" w14:textId="6E3059EE" w:rsidR="00332D9D" w:rsidRPr="009D5D38" w:rsidRDefault="00A469D4" w:rsidP="009B0D4F">
      <w:pPr>
        <w:pStyle w:val="Default"/>
        <w:spacing w:before="120"/>
        <w:contextualSpacing/>
        <w:jc w:val="center"/>
        <w:rPr>
          <w:rFonts w:ascii="Avenir Book" w:hAnsi="Avenir Book"/>
          <w:iCs/>
          <w:sz w:val="22"/>
          <w:szCs w:val="22"/>
          <w:lang w:val="en-US"/>
        </w:rPr>
      </w:pPr>
      <w:r w:rsidRPr="009D5D38">
        <w:rPr>
          <w:rFonts w:ascii="Avenir Book" w:hAnsi="Avenir Book"/>
          <w:iCs/>
          <w:sz w:val="22"/>
          <w:szCs w:val="22"/>
          <w:lang w:val="en-US"/>
        </w:rPr>
        <w:t>ART FILM</w:t>
      </w:r>
    </w:p>
    <w:p w14:paraId="169538EC" w14:textId="4FF6EAAF" w:rsidR="00674311" w:rsidRPr="009D5D38" w:rsidRDefault="00A469D4" w:rsidP="009B0D4F">
      <w:pPr>
        <w:pStyle w:val="Default"/>
        <w:spacing w:before="120"/>
        <w:contextualSpacing/>
        <w:jc w:val="center"/>
        <w:rPr>
          <w:rFonts w:ascii="Avenir Book" w:hAnsi="Avenir Book"/>
          <w:iCs/>
          <w:sz w:val="22"/>
          <w:szCs w:val="22"/>
          <w:lang w:val="en-US"/>
        </w:rPr>
      </w:pPr>
      <w:r w:rsidRPr="009D5D38">
        <w:rPr>
          <w:rFonts w:ascii="Avenir Book" w:hAnsi="Avenir Book"/>
          <w:iCs/>
          <w:sz w:val="22"/>
          <w:szCs w:val="22"/>
          <w:lang w:val="en-US"/>
        </w:rPr>
        <w:t>A Sky 3D production</w:t>
      </w:r>
    </w:p>
    <w:p w14:paraId="75B57C64" w14:textId="4E9612B7" w:rsidR="00C03F23" w:rsidRPr="00C03F23" w:rsidRDefault="00A469D4" w:rsidP="009B0D4F">
      <w:pPr>
        <w:pStyle w:val="Default"/>
        <w:spacing w:before="120"/>
        <w:contextualSpacing/>
        <w:jc w:val="center"/>
        <w:rPr>
          <w:rFonts w:ascii="Avenir Book" w:hAnsi="Avenir Book"/>
          <w:iCs/>
          <w:sz w:val="22"/>
          <w:szCs w:val="22"/>
          <w:lang w:val="en-US"/>
        </w:rPr>
      </w:pPr>
      <w:r w:rsidRPr="00C03F23">
        <w:rPr>
          <w:rFonts w:ascii="Avenir Book" w:hAnsi="Avenir Book"/>
          <w:iCs/>
          <w:sz w:val="22"/>
          <w:szCs w:val="22"/>
          <w:lang w:val="en-US"/>
        </w:rPr>
        <w:t>In collaboration with Sky Arte, Nexo Digital, Magnitudo Film</w:t>
      </w:r>
    </w:p>
    <w:p w14:paraId="4E71ED2E" w14:textId="77777777" w:rsidR="00680DCD" w:rsidRPr="00C03F23" w:rsidRDefault="008F7EC3" w:rsidP="009B0D4F">
      <w:pPr>
        <w:pStyle w:val="Default"/>
        <w:spacing w:before="120"/>
        <w:contextualSpacing/>
        <w:jc w:val="center"/>
        <w:rPr>
          <w:rFonts w:ascii="Avenir Book" w:hAnsi="Avenir Book"/>
          <w:iCs/>
          <w:sz w:val="22"/>
          <w:szCs w:val="22"/>
          <w:lang w:val="en-US"/>
        </w:rPr>
      </w:pPr>
      <w:r w:rsidRPr="00C03F23">
        <w:rPr>
          <w:rFonts w:ascii="Avenir Book" w:hAnsi="Avenir Book"/>
          <w:iCs/>
          <w:sz w:val="22"/>
          <w:szCs w:val="22"/>
          <w:lang w:val="en-US"/>
        </w:rPr>
        <w:t>(</w:t>
      </w:r>
      <w:r w:rsidR="00941139" w:rsidRPr="00C03F23">
        <w:rPr>
          <w:rFonts w:ascii="Avenir Book" w:hAnsi="Avenir Book"/>
          <w:iCs/>
          <w:sz w:val="22"/>
          <w:szCs w:val="22"/>
          <w:lang w:val="en-US"/>
        </w:rPr>
        <w:t xml:space="preserve">3D, HD, </w:t>
      </w:r>
      <w:r w:rsidR="005C0358" w:rsidRPr="00C03F23">
        <w:rPr>
          <w:rFonts w:ascii="Avenir Book" w:hAnsi="Avenir Book"/>
          <w:iCs/>
          <w:sz w:val="22"/>
          <w:szCs w:val="22"/>
          <w:lang w:val="en-US"/>
        </w:rPr>
        <w:t>4</w:t>
      </w:r>
      <w:r w:rsidR="00C94F9E" w:rsidRPr="00C03F23">
        <w:rPr>
          <w:rFonts w:ascii="Avenir Book" w:hAnsi="Avenir Book"/>
          <w:iCs/>
          <w:sz w:val="22"/>
          <w:szCs w:val="22"/>
          <w:lang w:val="en-US"/>
        </w:rPr>
        <w:t>K</w:t>
      </w:r>
      <w:r w:rsidR="00802E07">
        <w:rPr>
          <w:rFonts w:ascii="Avenir Book" w:hAnsi="Avenir Book"/>
          <w:iCs/>
          <w:sz w:val="22"/>
          <w:szCs w:val="22"/>
          <w:lang w:val="en-US"/>
        </w:rPr>
        <w:t xml:space="preserve"> Format,</w:t>
      </w:r>
      <w:r w:rsidR="00C95EA7">
        <w:rPr>
          <w:rFonts w:ascii="Avenir Book" w:hAnsi="Avenir Book"/>
          <w:iCs/>
          <w:sz w:val="22"/>
          <w:szCs w:val="22"/>
          <w:lang w:val="en-US"/>
        </w:rPr>
        <w:t xml:space="preserve"> running time</w:t>
      </w:r>
      <w:r w:rsidR="005C0358" w:rsidRPr="00C03F23">
        <w:rPr>
          <w:rFonts w:ascii="Avenir Book" w:hAnsi="Avenir Book"/>
          <w:iCs/>
          <w:sz w:val="22"/>
          <w:szCs w:val="22"/>
          <w:lang w:val="en-US"/>
        </w:rPr>
        <w:t xml:space="preserve"> </w:t>
      </w:r>
      <w:r w:rsidR="00AA66FD" w:rsidRPr="00C03F23">
        <w:rPr>
          <w:rFonts w:ascii="Avenir Book" w:hAnsi="Avenir Book"/>
          <w:iCs/>
          <w:sz w:val="22"/>
          <w:szCs w:val="22"/>
          <w:lang w:val="en-US"/>
        </w:rPr>
        <w:t>95</w:t>
      </w:r>
      <w:r w:rsidR="00C03F23">
        <w:rPr>
          <w:rFonts w:ascii="Avenir Book" w:hAnsi="Avenir Book"/>
          <w:iCs/>
          <w:sz w:val="22"/>
          <w:szCs w:val="22"/>
          <w:lang w:val="en-US"/>
        </w:rPr>
        <w:t xml:space="preserve"> mins</w:t>
      </w:r>
      <w:r w:rsidR="005C0358" w:rsidRPr="00C03F23">
        <w:rPr>
          <w:rFonts w:ascii="Avenir Book" w:hAnsi="Avenir Book"/>
          <w:iCs/>
          <w:sz w:val="22"/>
          <w:szCs w:val="22"/>
          <w:lang w:val="en-US"/>
        </w:rPr>
        <w:t>)</w:t>
      </w:r>
    </w:p>
    <w:p w14:paraId="03A4EA70" w14:textId="782B53AE" w:rsidR="003120E7" w:rsidRPr="00C03F23" w:rsidRDefault="003120E7" w:rsidP="00DC5620">
      <w:pPr>
        <w:pStyle w:val="Default"/>
        <w:spacing w:before="120" w:line="276" w:lineRule="auto"/>
        <w:jc w:val="both"/>
        <w:rPr>
          <w:rFonts w:ascii="Avenir Book" w:hAnsi="Avenir Book"/>
          <w:iCs/>
          <w:sz w:val="22"/>
          <w:szCs w:val="22"/>
          <w:lang w:val="en-US"/>
        </w:rPr>
      </w:pPr>
    </w:p>
    <w:p w14:paraId="4B0840CC" w14:textId="2E598684" w:rsidR="005436F0" w:rsidRPr="005436F0" w:rsidRDefault="00C03F23" w:rsidP="005436F0">
      <w:pPr>
        <w:pStyle w:val="Default"/>
        <w:spacing w:before="120" w:line="276" w:lineRule="auto"/>
        <w:jc w:val="both"/>
        <w:rPr>
          <w:rFonts w:ascii="Avenir Book" w:hAnsi="Avenir Book"/>
          <w:b/>
          <w:iCs/>
          <w:sz w:val="22"/>
          <w:szCs w:val="22"/>
          <w:lang w:val="en-US"/>
        </w:rPr>
      </w:pPr>
      <w:r w:rsidRPr="009D5D38">
        <w:rPr>
          <w:rFonts w:ascii="Avenir Book" w:hAnsi="Avenir Book"/>
          <w:b/>
          <w:iCs/>
          <w:sz w:val="22"/>
          <w:szCs w:val="22"/>
          <w:lang w:val="en-US"/>
        </w:rPr>
        <w:lastRenderedPageBreak/>
        <w:t>Synopsis</w:t>
      </w:r>
      <w:r w:rsidR="0022012B" w:rsidRPr="009D5D38">
        <w:rPr>
          <w:rFonts w:ascii="Avenir Book" w:hAnsi="Avenir Book"/>
          <w:b/>
          <w:iCs/>
          <w:sz w:val="22"/>
          <w:szCs w:val="22"/>
          <w:lang w:val="en-US"/>
        </w:rPr>
        <w:t>:</w:t>
      </w:r>
    </w:p>
    <w:p w14:paraId="1AFD901C" w14:textId="16AAB7CA" w:rsidR="005436F0" w:rsidRPr="005436F0" w:rsidRDefault="005436F0" w:rsidP="00532894">
      <w:pPr>
        <w:pStyle w:val="Default"/>
        <w:spacing w:before="120" w:line="276" w:lineRule="auto"/>
        <w:jc w:val="both"/>
        <w:rPr>
          <w:rFonts w:ascii="Avenir Book" w:hAnsi="Avenir Book"/>
          <w:b/>
          <w:iCs/>
          <w:lang w:val="en-US"/>
        </w:rPr>
      </w:pPr>
      <w:r w:rsidRPr="00802E07">
        <w:rPr>
          <w:rFonts w:ascii="Avenir Book" w:hAnsi="Avenir Book"/>
          <w:b/>
          <w:iCs/>
          <w:lang w:val="en-US"/>
        </w:rPr>
        <w:t xml:space="preserve">A Journey into the heart of the Renaissance </w:t>
      </w:r>
    </w:p>
    <w:p w14:paraId="05E82008" w14:textId="77777777" w:rsidR="0092563A" w:rsidRPr="009D5D38" w:rsidRDefault="0092563A" w:rsidP="004D4177">
      <w:pPr>
        <w:pStyle w:val="Default"/>
        <w:spacing w:line="276" w:lineRule="auto"/>
        <w:jc w:val="both"/>
        <w:rPr>
          <w:rFonts w:ascii="Avenir Book" w:hAnsi="Avenir Book"/>
          <w:iCs/>
          <w:sz w:val="22"/>
          <w:szCs w:val="22"/>
          <w:lang w:val="en-US"/>
        </w:rPr>
      </w:pPr>
      <w:r w:rsidRPr="00266FF5">
        <w:rPr>
          <w:rFonts w:ascii="Avenir Book" w:hAnsi="Avenir Book"/>
          <w:iCs/>
          <w:sz w:val="22"/>
          <w:szCs w:val="22"/>
          <w:lang w:val="en-US"/>
        </w:rPr>
        <w:t>‘</w:t>
      </w:r>
      <w:r w:rsidR="00967EC7">
        <w:rPr>
          <w:rFonts w:ascii="Avenir Book" w:hAnsi="Avenir Book"/>
          <w:iCs/>
          <w:sz w:val="22"/>
          <w:szCs w:val="22"/>
          <w:lang w:val="en-US"/>
        </w:rPr>
        <w:t>Florence and the Uffizi Gallery 3D/4K</w:t>
      </w:r>
      <w:r w:rsidR="0022012B" w:rsidRPr="00266FF5">
        <w:rPr>
          <w:rFonts w:ascii="Avenir Book" w:hAnsi="Avenir Book"/>
          <w:iCs/>
          <w:sz w:val="22"/>
          <w:szCs w:val="22"/>
          <w:lang w:val="en-US"/>
        </w:rPr>
        <w:t xml:space="preserve">: </w:t>
      </w:r>
      <w:r w:rsidR="00266FF5" w:rsidRPr="00266FF5">
        <w:rPr>
          <w:rFonts w:ascii="Avenir Book" w:hAnsi="Avenir Book"/>
          <w:iCs/>
          <w:sz w:val="22"/>
          <w:szCs w:val="22"/>
          <w:lang w:val="en-US"/>
        </w:rPr>
        <w:t>a journey</w:t>
      </w:r>
      <w:r w:rsidR="00C03F23" w:rsidRPr="00266FF5">
        <w:rPr>
          <w:rFonts w:ascii="Avenir Book" w:hAnsi="Avenir Book"/>
          <w:iCs/>
          <w:sz w:val="22"/>
          <w:szCs w:val="22"/>
          <w:lang w:val="en-US"/>
        </w:rPr>
        <w:t xml:space="preserve"> into the heart of the Renaissance’ </w:t>
      </w:r>
      <w:r w:rsidR="00C521D1" w:rsidRPr="00266FF5">
        <w:rPr>
          <w:rFonts w:ascii="Avenir Book" w:hAnsi="Avenir Book"/>
          <w:iCs/>
          <w:sz w:val="22"/>
          <w:szCs w:val="22"/>
          <w:lang w:val="en-US"/>
        </w:rPr>
        <w:t xml:space="preserve">is much more than a classic Art documentary: it’s a </w:t>
      </w:r>
      <w:r w:rsidR="00266FF5" w:rsidRPr="00266FF5">
        <w:rPr>
          <w:rFonts w:ascii="Avenir Book" w:hAnsi="Avenir Book"/>
          <w:iCs/>
          <w:sz w:val="22"/>
          <w:szCs w:val="22"/>
          <w:lang w:val="en-US"/>
        </w:rPr>
        <w:t>multi-dimensional, multi-sensory journey into the</w:t>
      </w:r>
      <w:r w:rsidR="00FB70CF">
        <w:rPr>
          <w:rFonts w:ascii="Avenir Book" w:hAnsi="Avenir Book"/>
          <w:iCs/>
          <w:sz w:val="22"/>
          <w:szCs w:val="22"/>
          <w:lang w:val="en-US"/>
        </w:rPr>
        <w:t xml:space="preserve"> Italian</w:t>
      </w:r>
      <w:r w:rsidR="00266FF5" w:rsidRPr="00266FF5">
        <w:rPr>
          <w:rFonts w:ascii="Avenir Book" w:hAnsi="Avenir Book"/>
          <w:iCs/>
          <w:sz w:val="22"/>
          <w:szCs w:val="22"/>
          <w:lang w:val="en-US"/>
        </w:rPr>
        <w:t xml:space="preserve"> Renaissance through the most beautiful, representative </w:t>
      </w:r>
      <w:r w:rsidR="003A37BD">
        <w:rPr>
          <w:rFonts w:ascii="Avenir Book" w:hAnsi="Avenir Book"/>
          <w:iCs/>
          <w:sz w:val="22"/>
          <w:szCs w:val="22"/>
          <w:lang w:val="en-US"/>
        </w:rPr>
        <w:t>works of art</w:t>
      </w:r>
      <w:r w:rsidR="00266FF5" w:rsidRPr="00266FF5">
        <w:rPr>
          <w:rFonts w:ascii="Avenir Book" w:hAnsi="Avenir Book"/>
          <w:iCs/>
          <w:sz w:val="22"/>
          <w:szCs w:val="22"/>
          <w:lang w:val="en-US"/>
        </w:rPr>
        <w:t xml:space="preserve"> of the period.   </w:t>
      </w:r>
      <w:r w:rsidR="00266FF5">
        <w:rPr>
          <w:rFonts w:ascii="Avenir Book" w:hAnsi="Avenir Book"/>
          <w:iCs/>
          <w:sz w:val="22"/>
          <w:szCs w:val="22"/>
          <w:lang w:val="en-US"/>
        </w:rPr>
        <w:t xml:space="preserve"> </w:t>
      </w:r>
    </w:p>
    <w:p w14:paraId="35218C74" w14:textId="77777777" w:rsidR="002850AE" w:rsidRDefault="00727DFE" w:rsidP="004D4177">
      <w:pPr>
        <w:pStyle w:val="Default"/>
        <w:spacing w:line="276" w:lineRule="auto"/>
        <w:jc w:val="both"/>
        <w:rPr>
          <w:rFonts w:ascii="Avenir Book" w:hAnsi="Avenir Book"/>
          <w:iCs/>
          <w:sz w:val="22"/>
          <w:szCs w:val="22"/>
          <w:lang w:val="en-US"/>
        </w:rPr>
      </w:pPr>
      <w:r w:rsidRPr="009534C5">
        <w:rPr>
          <w:rFonts w:ascii="Avenir Book" w:hAnsi="Avenir Book"/>
          <w:iCs/>
          <w:sz w:val="22"/>
          <w:szCs w:val="22"/>
          <w:lang w:val="en-US"/>
        </w:rPr>
        <w:t>For the first time in</w:t>
      </w:r>
      <w:r w:rsidR="00FB70CF">
        <w:rPr>
          <w:rFonts w:ascii="Avenir Book" w:hAnsi="Avenir Book"/>
          <w:iCs/>
          <w:sz w:val="22"/>
          <w:szCs w:val="22"/>
          <w:lang w:val="en-US"/>
        </w:rPr>
        <w:t xml:space="preserve"> </w:t>
      </w:r>
      <w:r w:rsidR="00FB70CF" w:rsidRPr="00FB70CF">
        <w:rPr>
          <w:rFonts w:ascii="Avenir Book" w:hAnsi="Avenir Book"/>
          <w:iCs/>
          <w:sz w:val="22"/>
          <w:szCs w:val="22"/>
          <w:lang w:val="en-US"/>
        </w:rPr>
        <w:t>cinema theaters worldwide</w:t>
      </w:r>
      <w:r w:rsidR="00FB70CF">
        <w:rPr>
          <w:rFonts w:ascii="Avenir Book" w:hAnsi="Avenir Book"/>
          <w:iCs/>
          <w:sz w:val="22"/>
          <w:szCs w:val="22"/>
          <w:lang w:val="en-US"/>
        </w:rPr>
        <w:t xml:space="preserve"> </w:t>
      </w:r>
      <w:r w:rsidRPr="009534C5">
        <w:rPr>
          <w:rFonts w:ascii="Avenir Book" w:hAnsi="Avenir Book"/>
          <w:iCs/>
          <w:sz w:val="22"/>
          <w:szCs w:val="22"/>
          <w:lang w:val="en-US"/>
        </w:rPr>
        <w:t xml:space="preserve">comes an art film on the </w:t>
      </w:r>
      <w:r w:rsidR="00C900CB">
        <w:rPr>
          <w:rFonts w:ascii="Avenir Book" w:hAnsi="Avenir Book"/>
          <w:iCs/>
          <w:sz w:val="22"/>
          <w:szCs w:val="22"/>
          <w:lang w:val="en-US"/>
        </w:rPr>
        <w:t xml:space="preserve">veritable open-air museum </w:t>
      </w:r>
      <w:r w:rsidR="002C46FA" w:rsidRPr="009534C5">
        <w:rPr>
          <w:rFonts w:ascii="Avenir Book" w:hAnsi="Avenir Book"/>
          <w:iCs/>
          <w:sz w:val="22"/>
          <w:szCs w:val="22"/>
          <w:lang w:val="en-US"/>
        </w:rPr>
        <w:t>that is the city of Florence in which 3D technology ensures a totally immersive, unprecedented viewing experience:</w:t>
      </w:r>
      <w:r w:rsidR="003A37BD">
        <w:rPr>
          <w:rFonts w:ascii="Avenir Book" w:hAnsi="Avenir Book"/>
          <w:iCs/>
          <w:sz w:val="22"/>
          <w:szCs w:val="22"/>
          <w:lang w:val="en-US"/>
        </w:rPr>
        <w:t xml:space="preserve"> </w:t>
      </w:r>
      <w:r w:rsidR="002C46FA" w:rsidRPr="009534C5">
        <w:rPr>
          <w:rFonts w:ascii="Avenir Book" w:hAnsi="Avenir Book"/>
          <w:iCs/>
          <w:sz w:val="22"/>
          <w:szCs w:val="22"/>
          <w:lang w:val="en-US"/>
        </w:rPr>
        <w:t xml:space="preserve">works of art speak for themselves with all the power of their extraordinary beauty </w:t>
      </w:r>
      <w:r w:rsidR="009534C5" w:rsidRPr="009534C5">
        <w:rPr>
          <w:rFonts w:ascii="Avenir Book" w:hAnsi="Avenir Book"/>
          <w:iCs/>
          <w:sz w:val="22"/>
          <w:szCs w:val="22"/>
          <w:lang w:val="en-US"/>
        </w:rPr>
        <w:t>enhanced by 3D vision.</w:t>
      </w:r>
      <w:r w:rsidR="002C46FA" w:rsidRPr="009534C5">
        <w:rPr>
          <w:rFonts w:ascii="Avenir Book" w:hAnsi="Avenir Book"/>
          <w:iCs/>
          <w:sz w:val="22"/>
          <w:szCs w:val="22"/>
          <w:lang w:val="en-US"/>
        </w:rPr>
        <w:t xml:space="preserve"> </w:t>
      </w:r>
    </w:p>
    <w:p w14:paraId="631604CC" w14:textId="77777777" w:rsidR="005005E6" w:rsidRDefault="00972412" w:rsidP="004D4177">
      <w:pPr>
        <w:pStyle w:val="Default"/>
        <w:spacing w:line="276" w:lineRule="auto"/>
        <w:jc w:val="both"/>
        <w:rPr>
          <w:rFonts w:ascii="Avenir Book" w:hAnsi="Avenir Book"/>
          <w:iCs/>
          <w:sz w:val="22"/>
          <w:szCs w:val="22"/>
          <w:lang w:val="en-US"/>
        </w:rPr>
      </w:pPr>
      <w:r>
        <w:rPr>
          <w:rFonts w:ascii="Avenir Book" w:hAnsi="Avenir Book"/>
          <w:iCs/>
          <w:sz w:val="22"/>
          <w:szCs w:val="22"/>
          <w:lang w:val="en-US"/>
        </w:rPr>
        <w:t xml:space="preserve">A stimulating “emotional” </w:t>
      </w:r>
      <w:r w:rsidR="00137B45">
        <w:rPr>
          <w:rFonts w:ascii="Avenir Book" w:hAnsi="Avenir Book"/>
          <w:iCs/>
          <w:sz w:val="22"/>
          <w:szCs w:val="22"/>
          <w:lang w:val="en-US"/>
        </w:rPr>
        <w:t>commentary</w:t>
      </w:r>
      <w:r>
        <w:rPr>
          <w:rFonts w:ascii="Avenir Book" w:hAnsi="Avenir Book"/>
          <w:iCs/>
          <w:sz w:val="22"/>
          <w:szCs w:val="22"/>
          <w:lang w:val="en-US"/>
        </w:rPr>
        <w:t xml:space="preserve"> is given by </w:t>
      </w:r>
      <w:r w:rsidR="00F33884">
        <w:rPr>
          <w:rFonts w:ascii="Avenir Book" w:hAnsi="Avenir Book"/>
          <w:iCs/>
          <w:sz w:val="22"/>
          <w:szCs w:val="22"/>
          <w:lang w:val="en-US"/>
        </w:rPr>
        <w:t>a major,</w:t>
      </w:r>
      <w:r w:rsidR="003B5F11">
        <w:rPr>
          <w:rFonts w:ascii="Avenir Book" w:hAnsi="Avenir Book"/>
          <w:iCs/>
          <w:sz w:val="22"/>
          <w:szCs w:val="22"/>
          <w:lang w:val="en-US"/>
        </w:rPr>
        <w:t xml:space="preserve"> leading </w:t>
      </w:r>
      <w:r w:rsidR="000B2BA8">
        <w:rPr>
          <w:rFonts w:ascii="Avenir Book" w:hAnsi="Avenir Book"/>
          <w:iCs/>
          <w:sz w:val="22"/>
          <w:szCs w:val="22"/>
          <w:lang w:val="en-US"/>
        </w:rPr>
        <w:t xml:space="preserve">Renaissance </w:t>
      </w:r>
      <w:r w:rsidR="003B5F11">
        <w:rPr>
          <w:rFonts w:ascii="Avenir Book" w:hAnsi="Avenir Book"/>
          <w:iCs/>
          <w:sz w:val="22"/>
          <w:szCs w:val="22"/>
          <w:lang w:val="en-US"/>
        </w:rPr>
        <w:t>figure</w:t>
      </w:r>
      <w:r w:rsidR="00F33884">
        <w:rPr>
          <w:rFonts w:ascii="Avenir Book" w:hAnsi="Avenir Book"/>
          <w:iCs/>
          <w:sz w:val="22"/>
          <w:szCs w:val="22"/>
          <w:lang w:val="en-US"/>
        </w:rPr>
        <w:t xml:space="preserve">, </w:t>
      </w:r>
      <w:r w:rsidR="00393111">
        <w:rPr>
          <w:rFonts w:ascii="Avenir Book" w:hAnsi="Avenir Book"/>
          <w:iCs/>
          <w:sz w:val="22"/>
          <w:szCs w:val="22"/>
          <w:lang w:val="en-US"/>
        </w:rPr>
        <w:t xml:space="preserve">our guide </w:t>
      </w:r>
      <w:r w:rsidR="00C95EA7">
        <w:rPr>
          <w:rFonts w:ascii="Avenir Book" w:hAnsi="Avenir Book"/>
          <w:iCs/>
          <w:sz w:val="22"/>
          <w:szCs w:val="22"/>
          <w:lang w:val="en-US"/>
        </w:rPr>
        <w:t>Lorenzo the Magnificent, play</w:t>
      </w:r>
      <w:r w:rsidR="00137B45">
        <w:rPr>
          <w:rFonts w:ascii="Avenir Book" w:hAnsi="Avenir Book"/>
          <w:iCs/>
          <w:sz w:val="22"/>
          <w:szCs w:val="22"/>
          <w:lang w:val="en-US"/>
        </w:rPr>
        <w:t>ed</w:t>
      </w:r>
      <w:r w:rsidR="00C900CB">
        <w:rPr>
          <w:rFonts w:ascii="Avenir Book" w:hAnsi="Avenir Book"/>
          <w:iCs/>
          <w:sz w:val="22"/>
          <w:szCs w:val="22"/>
          <w:lang w:val="en-US"/>
        </w:rPr>
        <w:t xml:space="preserve"> </w:t>
      </w:r>
      <w:r w:rsidR="00137B45">
        <w:rPr>
          <w:rFonts w:ascii="Avenir Book" w:hAnsi="Avenir Book"/>
          <w:iCs/>
          <w:sz w:val="22"/>
          <w:szCs w:val="22"/>
          <w:lang w:val="en-US"/>
        </w:rPr>
        <w:t xml:space="preserve">by </w:t>
      </w:r>
      <w:r w:rsidR="00C900CB" w:rsidRPr="00DE1B3C">
        <w:rPr>
          <w:rFonts w:ascii="Avenir Book" w:hAnsi="Avenir Book"/>
          <w:b/>
          <w:iCs/>
          <w:sz w:val="22"/>
          <w:szCs w:val="22"/>
          <w:lang w:val="en-US"/>
        </w:rPr>
        <w:t>Simon Merrells</w:t>
      </w:r>
      <w:r w:rsidR="00C95EA7">
        <w:rPr>
          <w:rFonts w:ascii="Avenir Book" w:hAnsi="Avenir Book"/>
          <w:iCs/>
          <w:sz w:val="22"/>
          <w:szCs w:val="22"/>
          <w:lang w:val="en-US"/>
        </w:rPr>
        <w:t xml:space="preserve">.  </w:t>
      </w:r>
      <w:r w:rsidR="00607B51">
        <w:rPr>
          <w:rFonts w:ascii="Avenir Book" w:hAnsi="Avenir Book"/>
          <w:iCs/>
          <w:sz w:val="22"/>
          <w:szCs w:val="22"/>
          <w:lang w:val="en-US"/>
        </w:rPr>
        <w:t>From a timeless limbo, h</w:t>
      </w:r>
      <w:r w:rsidR="003C03A6">
        <w:rPr>
          <w:rFonts w:ascii="Avenir Book" w:hAnsi="Avenir Book"/>
          <w:iCs/>
          <w:sz w:val="22"/>
          <w:szCs w:val="22"/>
          <w:lang w:val="en-US"/>
        </w:rPr>
        <w:t xml:space="preserve">e takes </w:t>
      </w:r>
      <w:r w:rsidR="00137B45">
        <w:rPr>
          <w:rFonts w:ascii="Avenir Book" w:hAnsi="Avenir Book"/>
          <w:iCs/>
          <w:sz w:val="22"/>
          <w:szCs w:val="22"/>
          <w:lang w:val="en-US"/>
        </w:rPr>
        <w:t xml:space="preserve">us </w:t>
      </w:r>
      <w:r w:rsidR="00F33884">
        <w:rPr>
          <w:rFonts w:ascii="Avenir Book" w:hAnsi="Avenir Book"/>
          <w:iCs/>
          <w:sz w:val="22"/>
          <w:szCs w:val="22"/>
          <w:lang w:val="en-US"/>
        </w:rPr>
        <w:t xml:space="preserve">through </w:t>
      </w:r>
      <w:r w:rsidR="003A37BD">
        <w:rPr>
          <w:rFonts w:ascii="Avenir Book" w:hAnsi="Avenir Book"/>
          <w:iCs/>
          <w:sz w:val="22"/>
          <w:szCs w:val="22"/>
          <w:lang w:val="en-US"/>
        </w:rPr>
        <w:t>a tour of</w:t>
      </w:r>
      <w:r w:rsidR="00F33884">
        <w:rPr>
          <w:rFonts w:ascii="Avenir Book" w:hAnsi="Avenir Book"/>
          <w:iCs/>
          <w:sz w:val="22"/>
          <w:szCs w:val="22"/>
          <w:lang w:val="en-US"/>
        </w:rPr>
        <w:t xml:space="preserve"> “his” Florence, the cradle of Renaissance culture,</w:t>
      </w:r>
      <w:r w:rsidR="003B5F11">
        <w:rPr>
          <w:rFonts w:ascii="Avenir Book" w:hAnsi="Avenir Book"/>
          <w:iCs/>
          <w:sz w:val="22"/>
          <w:szCs w:val="22"/>
          <w:lang w:val="en-US"/>
        </w:rPr>
        <w:t xml:space="preserve"> </w:t>
      </w:r>
      <w:r w:rsidR="00C95EA7">
        <w:rPr>
          <w:rFonts w:ascii="Avenir Book" w:hAnsi="Avenir Book"/>
          <w:iCs/>
          <w:sz w:val="22"/>
          <w:szCs w:val="22"/>
          <w:lang w:val="en-US"/>
        </w:rPr>
        <w:t xml:space="preserve">all </w:t>
      </w:r>
      <w:r w:rsidR="005005E6">
        <w:rPr>
          <w:rFonts w:ascii="Avenir Book" w:hAnsi="Avenir Book"/>
          <w:iCs/>
          <w:sz w:val="22"/>
          <w:szCs w:val="22"/>
          <w:lang w:val="en-US"/>
        </w:rPr>
        <w:t xml:space="preserve">to the </w:t>
      </w:r>
      <w:r w:rsidR="00F33884">
        <w:rPr>
          <w:rFonts w:ascii="Avenir Book" w:hAnsi="Avenir Book"/>
          <w:iCs/>
          <w:sz w:val="22"/>
          <w:szCs w:val="22"/>
          <w:lang w:val="en-US"/>
        </w:rPr>
        <w:t xml:space="preserve">splendid </w:t>
      </w:r>
      <w:r w:rsidR="005005E6">
        <w:rPr>
          <w:rFonts w:ascii="Avenir Book" w:hAnsi="Avenir Book"/>
          <w:iCs/>
          <w:sz w:val="22"/>
          <w:szCs w:val="22"/>
          <w:lang w:val="en-US"/>
        </w:rPr>
        <w:t xml:space="preserve">accompaniment of </w:t>
      </w:r>
      <w:r w:rsidR="00F33884">
        <w:rPr>
          <w:rFonts w:ascii="Avenir Book" w:hAnsi="Avenir Book"/>
          <w:iCs/>
          <w:sz w:val="22"/>
          <w:szCs w:val="22"/>
          <w:lang w:val="en-US"/>
        </w:rPr>
        <w:t>carefully selected</w:t>
      </w:r>
      <w:r w:rsidR="003B5F11">
        <w:rPr>
          <w:rFonts w:ascii="Avenir Book" w:hAnsi="Avenir Book"/>
          <w:iCs/>
          <w:sz w:val="22"/>
          <w:szCs w:val="22"/>
          <w:lang w:val="en-US"/>
        </w:rPr>
        <w:t xml:space="preserve"> music</w:t>
      </w:r>
      <w:r w:rsidR="00F33884">
        <w:rPr>
          <w:rFonts w:ascii="Avenir Book" w:hAnsi="Avenir Book"/>
          <w:iCs/>
          <w:sz w:val="22"/>
          <w:szCs w:val="22"/>
          <w:lang w:val="en-US"/>
        </w:rPr>
        <w:t>.</w:t>
      </w:r>
      <w:r w:rsidR="00DE1B3C">
        <w:rPr>
          <w:rFonts w:ascii="Avenir Book" w:hAnsi="Avenir Book"/>
          <w:iCs/>
          <w:sz w:val="22"/>
          <w:szCs w:val="22"/>
          <w:lang w:val="en-US"/>
        </w:rPr>
        <w:t xml:space="preserve"> </w:t>
      </w:r>
      <w:r w:rsidR="00393111">
        <w:rPr>
          <w:rFonts w:ascii="Avenir Book" w:hAnsi="Avenir Book"/>
          <w:iCs/>
          <w:sz w:val="22"/>
          <w:szCs w:val="22"/>
          <w:lang w:val="en-US"/>
        </w:rPr>
        <w:t>Also featured</w:t>
      </w:r>
      <w:r w:rsidR="000B2BA8">
        <w:rPr>
          <w:rFonts w:ascii="Avenir Book" w:hAnsi="Avenir Book"/>
          <w:iCs/>
          <w:sz w:val="22"/>
          <w:szCs w:val="22"/>
          <w:lang w:val="en-US"/>
        </w:rPr>
        <w:t xml:space="preserve"> are</w:t>
      </w:r>
      <w:r w:rsidR="00393111">
        <w:rPr>
          <w:rFonts w:ascii="Avenir Book" w:hAnsi="Avenir Book"/>
          <w:iCs/>
          <w:sz w:val="22"/>
          <w:szCs w:val="22"/>
          <w:lang w:val="en-US"/>
        </w:rPr>
        <w:t xml:space="preserve"> v</w:t>
      </w:r>
      <w:r w:rsidR="00DE1B3C">
        <w:rPr>
          <w:rFonts w:ascii="Avenir Book" w:hAnsi="Avenir Book"/>
          <w:iCs/>
          <w:sz w:val="22"/>
          <w:szCs w:val="22"/>
          <w:lang w:val="en-US"/>
        </w:rPr>
        <w:t xml:space="preserve">aluable artistic contributions made by experts such as </w:t>
      </w:r>
      <w:r w:rsidR="00393111" w:rsidRPr="000B2BA8">
        <w:rPr>
          <w:rFonts w:ascii="Avenir Book" w:hAnsi="Avenir Book"/>
          <w:b/>
          <w:iCs/>
          <w:sz w:val="22"/>
          <w:szCs w:val="22"/>
          <w:lang w:val="en-US"/>
        </w:rPr>
        <w:t>Antonio Natali</w:t>
      </w:r>
      <w:r w:rsidR="00607B51">
        <w:rPr>
          <w:rFonts w:ascii="Avenir Book" w:hAnsi="Avenir Book"/>
          <w:b/>
          <w:iCs/>
          <w:sz w:val="22"/>
          <w:szCs w:val="22"/>
          <w:lang w:val="en-US"/>
        </w:rPr>
        <w:t>,</w:t>
      </w:r>
      <w:r w:rsidR="00393111">
        <w:rPr>
          <w:rFonts w:ascii="Avenir Book" w:hAnsi="Avenir Book"/>
          <w:iCs/>
          <w:sz w:val="22"/>
          <w:szCs w:val="22"/>
          <w:lang w:val="en-US"/>
        </w:rPr>
        <w:t xml:space="preserve"> </w:t>
      </w:r>
      <w:r w:rsidR="00607B51">
        <w:rPr>
          <w:rFonts w:ascii="Avenir Book" w:hAnsi="Avenir Book"/>
          <w:iCs/>
          <w:sz w:val="22"/>
          <w:szCs w:val="22"/>
          <w:lang w:val="en-US"/>
        </w:rPr>
        <w:t>the Director of the Uffizi Gallery for almost 10 years;</w:t>
      </w:r>
      <w:r w:rsidR="00393111">
        <w:rPr>
          <w:rFonts w:ascii="Avenir Book" w:hAnsi="Avenir Book"/>
          <w:iCs/>
          <w:sz w:val="22"/>
          <w:szCs w:val="22"/>
          <w:lang w:val="en-US"/>
        </w:rPr>
        <w:t xml:space="preserve"> </w:t>
      </w:r>
      <w:r w:rsidR="00393111" w:rsidRPr="000B2BA8">
        <w:rPr>
          <w:rFonts w:ascii="Avenir Book" w:hAnsi="Avenir Book"/>
          <w:b/>
          <w:iCs/>
          <w:sz w:val="22"/>
          <w:szCs w:val="22"/>
          <w:lang w:val="en-US"/>
        </w:rPr>
        <w:t>Marco Ciatti</w:t>
      </w:r>
      <w:r w:rsidR="00393111">
        <w:rPr>
          <w:rFonts w:ascii="Avenir Book" w:hAnsi="Avenir Book"/>
          <w:iCs/>
          <w:sz w:val="22"/>
          <w:szCs w:val="22"/>
          <w:lang w:val="en-US"/>
        </w:rPr>
        <w:t xml:space="preserve">, Superintendent of the </w:t>
      </w:r>
      <w:r w:rsidR="00393111" w:rsidRPr="00393111">
        <w:rPr>
          <w:rFonts w:ascii="Avenir Book" w:hAnsi="Avenir Book"/>
          <w:iCs/>
          <w:sz w:val="22"/>
          <w:szCs w:val="22"/>
          <w:lang w:val="en-US"/>
        </w:rPr>
        <w:t>‘</w:t>
      </w:r>
      <w:r w:rsidR="00393111">
        <w:rPr>
          <w:rFonts w:ascii="Avenir Book" w:hAnsi="Avenir Book"/>
          <w:iCs/>
          <w:sz w:val="22"/>
          <w:szCs w:val="22"/>
          <w:lang w:val="en-US"/>
        </w:rPr>
        <w:t>Opificio delle Pietre Dure’</w:t>
      </w:r>
      <w:r w:rsidR="00FB70CF">
        <w:rPr>
          <w:rFonts w:ascii="Avenir Book" w:hAnsi="Avenir Book"/>
          <w:iCs/>
          <w:sz w:val="22"/>
          <w:szCs w:val="22"/>
          <w:lang w:val="en-US"/>
        </w:rPr>
        <w:t xml:space="preserve"> </w:t>
      </w:r>
      <w:r w:rsidR="00393111">
        <w:rPr>
          <w:rFonts w:ascii="Avenir Book" w:hAnsi="Avenir Book"/>
          <w:iCs/>
          <w:sz w:val="22"/>
          <w:szCs w:val="22"/>
          <w:lang w:val="en-US"/>
        </w:rPr>
        <w:t xml:space="preserve">and </w:t>
      </w:r>
      <w:r w:rsidR="00393111" w:rsidRPr="000B2BA8">
        <w:rPr>
          <w:rFonts w:ascii="Avenir Book" w:hAnsi="Avenir Book"/>
          <w:b/>
          <w:iCs/>
          <w:sz w:val="22"/>
          <w:szCs w:val="22"/>
          <w:lang w:val="en-US"/>
        </w:rPr>
        <w:t>Arturo Galansino</w:t>
      </w:r>
      <w:r w:rsidR="00CF6320">
        <w:rPr>
          <w:rFonts w:ascii="Avenir Book" w:hAnsi="Avenir Book"/>
          <w:iCs/>
          <w:sz w:val="22"/>
          <w:szCs w:val="22"/>
          <w:lang w:val="en-US"/>
        </w:rPr>
        <w:t>, D</w:t>
      </w:r>
      <w:r w:rsidR="00393111">
        <w:rPr>
          <w:rFonts w:ascii="Avenir Book" w:hAnsi="Avenir Book"/>
          <w:iCs/>
          <w:sz w:val="22"/>
          <w:szCs w:val="22"/>
          <w:lang w:val="en-US"/>
        </w:rPr>
        <w:t>irector of Palazzo Strozzi.</w:t>
      </w:r>
    </w:p>
    <w:p w14:paraId="5EC2EAF6" w14:textId="77777777" w:rsidR="00E17C44" w:rsidRPr="000B2BA8" w:rsidRDefault="00E17C44" w:rsidP="004D4177">
      <w:pPr>
        <w:pStyle w:val="Default"/>
        <w:spacing w:line="276" w:lineRule="auto"/>
        <w:jc w:val="both"/>
        <w:rPr>
          <w:rFonts w:ascii="Avenir Book" w:eastAsia="Times New Roman" w:hAnsi="Avenir Book"/>
          <w:b/>
          <w:sz w:val="22"/>
          <w:szCs w:val="22"/>
          <w:u w:val="single"/>
          <w:lang w:val="en-US"/>
        </w:rPr>
      </w:pPr>
    </w:p>
    <w:p w14:paraId="76BCCBEF" w14:textId="77777777" w:rsidR="00FB70CF" w:rsidRPr="00802E07" w:rsidRDefault="00FB70CF" w:rsidP="004D4177">
      <w:pPr>
        <w:pStyle w:val="Default"/>
        <w:spacing w:before="120" w:line="276" w:lineRule="auto"/>
        <w:jc w:val="both"/>
        <w:rPr>
          <w:rFonts w:ascii="Avenir Book" w:hAnsi="Avenir Book"/>
          <w:iCs/>
          <w:sz w:val="22"/>
          <w:szCs w:val="22"/>
          <w:lang w:val="en-US"/>
        </w:rPr>
      </w:pPr>
      <w:r w:rsidRPr="00802E07">
        <w:rPr>
          <w:rFonts w:ascii="Avenir Book" w:hAnsi="Avenir Book"/>
          <w:iCs/>
          <w:sz w:val="22"/>
          <w:szCs w:val="22"/>
          <w:lang w:val="en-US"/>
        </w:rPr>
        <w:t>Not only does this Art Film promise a unique 3D/4K viewing experience but it also offers an emotionally moving and engaging narrative</w:t>
      </w:r>
      <w:r w:rsidR="00802E07">
        <w:rPr>
          <w:rFonts w:ascii="Avenir Book" w:hAnsi="Avenir Book"/>
          <w:iCs/>
          <w:sz w:val="22"/>
          <w:szCs w:val="22"/>
          <w:lang w:val="en-US"/>
        </w:rPr>
        <w:t>.</w:t>
      </w:r>
      <w:r w:rsidRPr="00802E07">
        <w:rPr>
          <w:rFonts w:ascii="Avenir Book" w:hAnsi="Avenir Book"/>
          <w:iCs/>
          <w:sz w:val="22"/>
          <w:szCs w:val="22"/>
          <w:lang w:val="en-US"/>
        </w:rPr>
        <w:t xml:space="preserve"> </w:t>
      </w:r>
    </w:p>
    <w:p w14:paraId="43E89798" w14:textId="77777777" w:rsidR="00FB70CF" w:rsidRDefault="00FB70CF" w:rsidP="004D4177">
      <w:pPr>
        <w:pStyle w:val="Default"/>
        <w:spacing w:before="120" w:line="276" w:lineRule="auto"/>
        <w:jc w:val="both"/>
        <w:rPr>
          <w:rFonts w:ascii="Avenir Book" w:hAnsi="Avenir Book"/>
          <w:b/>
          <w:iCs/>
          <w:sz w:val="22"/>
          <w:szCs w:val="22"/>
          <w:u w:val="single"/>
          <w:lang w:val="en-US"/>
        </w:rPr>
      </w:pPr>
    </w:p>
    <w:p w14:paraId="4D0C8127" w14:textId="77777777" w:rsidR="0022012B" w:rsidRPr="00A83AEF" w:rsidRDefault="00961FA7" w:rsidP="004D4177">
      <w:pPr>
        <w:pStyle w:val="Default"/>
        <w:spacing w:before="120" w:line="276" w:lineRule="auto"/>
        <w:jc w:val="both"/>
        <w:rPr>
          <w:rFonts w:ascii="Avenir Book" w:hAnsi="Avenir Book"/>
          <w:b/>
          <w:iCs/>
          <w:sz w:val="22"/>
          <w:szCs w:val="22"/>
          <w:u w:val="single"/>
          <w:lang w:val="en-US"/>
        </w:rPr>
      </w:pPr>
      <w:r w:rsidRPr="00A83AEF">
        <w:rPr>
          <w:rFonts w:ascii="Avenir Book" w:hAnsi="Avenir Book"/>
          <w:b/>
          <w:iCs/>
          <w:sz w:val="22"/>
          <w:szCs w:val="22"/>
          <w:u w:val="single"/>
          <w:lang w:val="en-US"/>
        </w:rPr>
        <w:t>The project: starting point and aim</w:t>
      </w:r>
      <w:r w:rsidR="00396E83" w:rsidRPr="00A83AEF">
        <w:rPr>
          <w:rFonts w:ascii="Avenir Book" w:hAnsi="Avenir Book"/>
          <w:b/>
          <w:iCs/>
          <w:sz w:val="22"/>
          <w:szCs w:val="22"/>
          <w:u w:val="single"/>
          <w:lang w:val="en-US"/>
        </w:rPr>
        <w:t>s</w:t>
      </w:r>
    </w:p>
    <w:p w14:paraId="73C39453" w14:textId="77777777" w:rsidR="0022012B" w:rsidRPr="00A83AEF" w:rsidRDefault="002A3C6B" w:rsidP="004D4177">
      <w:pPr>
        <w:pStyle w:val="Default"/>
        <w:spacing w:before="120" w:line="276" w:lineRule="auto"/>
        <w:jc w:val="both"/>
        <w:rPr>
          <w:rFonts w:ascii="Avenir Book" w:hAnsi="Avenir Book"/>
          <w:iCs/>
          <w:sz w:val="22"/>
          <w:szCs w:val="22"/>
          <w:lang w:val="en-US"/>
        </w:rPr>
      </w:pPr>
      <w:r w:rsidRPr="008F65E1">
        <w:rPr>
          <w:rFonts w:ascii="Avenir Book" w:hAnsi="Avenir Book"/>
          <w:iCs/>
          <w:sz w:val="22"/>
          <w:szCs w:val="22"/>
          <w:lang w:val="en-US"/>
        </w:rPr>
        <w:t xml:space="preserve">The </w:t>
      </w:r>
      <w:r w:rsidR="00396E83" w:rsidRPr="008F65E1">
        <w:rPr>
          <w:rFonts w:ascii="Avenir Book" w:hAnsi="Avenir Book"/>
          <w:iCs/>
          <w:sz w:val="22"/>
          <w:szCs w:val="22"/>
          <w:lang w:val="en-US"/>
        </w:rPr>
        <w:t xml:space="preserve">starting point for this new production </w:t>
      </w:r>
      <w:r w:rsidR="00C65F50">
        <w:rPr>
          <w:rFonts w:ascii="Avenir Book" w:hAnsi="Avenir Book"/>
          <w:iCs/>
          <w:sz w:val="22"/>
          <w:szCs w:val="22"/>
          <w:lang w:val="en-US"/>
        </w:rPr>
        <w:t>stems from</w:t>
      </w:r>
      <w:r w:rsidR="00396E83" w:rsidRPr="008F65E1">
        <w:rPr>
          <w:rFonts w:ascii="Avenir Book" w:hAnsi="Avenir Book"/>
          <w:iCs/>
          <w:sz w:val="22"/>
          <w:szCs w:val="22"/>
          <w:lang w:val="en-US"/>
        </w:rPr>
        <w:t xml:space="preserve"> the great success achieved by ‘</w:t>
      </w:r>
      <w:r w:rsidR="00607B51">
        <w:rPr>
          <w:rFonts w:ascii="Avenir Book" w:hAnsi="Avenir Book"/>
          <w:iCs/>
          <w:sz w:val="22"/>
          <w:szCs w:val="22"/>
          <w:lang w:val="en-US"/>
        </w:rPr>
        <w:t xml:space="preserve">The </w:t>
      </w:r>
      <w:r w:rsidR="00EE3859">
        <w:rPr>
          <w:rFonts w:ascii="Avenir Book" w:hAnsi="Avenir Book"/>
          <w:iCs/>
          <w:sz w:val="22"/>
          <w:szCs w:val="22"/>
          <w:lang w:val="en-US"/>
        </w:rPr>
        <w:t>Vatican Museums 3D</w:t>
      </w:r>
      <w:r w:rsidR="00396E83" w:rsidRPr="008F65E1">
        <w:rPr>
          <w:rFonts w:ascii="Avenir Book" w:hAnsi="Avenir Book"/>
          <w:iCs/>
          <w:sz w:val="22"/>
          <w:szCs w:val="22"/>
          <w:lang w:val="en-US"/>
        </w:rPr>
        <w:t xml:space="preserve">’, produced by Sky 3D in collaboration with </w:t>
      </w:r>
      <w:r w:rsidR="00DE59C3" w:rsidRPr="008F65E1">
        <w:rPr>
          <w:rFonts w:ascii="Avenir Book" w:hAnsi="Avenir Book"/>
          <w:iCs/>
          <w:sz w:val="22"/>
          <w:szCs w:val="22"/>
          <w:lang w:val="en-US"/>
        </w:rPr>
        <w:t xml:space="preserve">Sky Arte HD </w:t>
      </w:r>
      <w:r w:rsidR="00396E83" w:rsidRPr="008F65E1">
        <w:rPr>
          <w:rFonts w:ascii="Avenir Book" w:hAnsi="Avenir Book"/>
          <w:iCs/>
          <w:sz w:val="22"/>
          <w:szCs w:val="22"/>
          <w:lang w:val="en-US"/>
        </w:rPr>
        <w:t xml:space="preserve">and the </w:t>
      </w:r>
      <w:r w:rsidR="00CF6320">
        <w:rPr>
          <w:rFonts w:ascii="Avenir Book" w:hAnsi="Avenir Book"/>
          <w:iCs/>
          <w:sz w:val="22"/>
          <w:szCs w:val="22"/>
          <w:lang w:val="en-US"/>
        </w:rPr>
        <w:t>Vatican Museums Directorate</w:t>
      </w:r>
      <w:r w:rsidR="00396E83" w:rsidRPr="008F65E1">
        <w:rPr>
          <w:rFonts w:ascii="Avenir Book" w:hAnsi="Avenir Book"/>
          <w:iCs/>
          <w:sz w:val="22"/>
          <w:szCs w:val="22"/>
          <w:lang w:val="en-US"/>
        </w:rPr>
        <w:t xml:space="preserve">, </w:t>
      </w:r>
      <w:r w:rsidR="008F65E1" w:rsidRPr="008F65E1">
        <w:rPr>
          <w:rFonts w:ascii="Avenir Book" w:hAnsi="Avenir Book"/>
          <w:iCs/>
          <w:sz w:val="22"/>
          <w:szCs w:val="22"/>
          <w:lang w:val="en-US"/>
        </w:rPr>
        <w:t xml:space="preserve">rated </w:t>
      </w:r>
      <w:r w:rsidR="008F65E1">
        <w:rPr>
          <w:rFonts w:ascii="Avenir Book" w:hAnsi="Avenir Book"/>
          <w:iCs/>
          <w:sz w:val="22"/>
          <w:szCs w:val="22"/>
          <w:lang w:val="en-US"/>
        </w:rPr>
        <w:t>most v</w:t>
      </w:r>
      <w:r w:rsidR="008F65E1" w:rsidRPr="008F65E1">
        <w:rPr>
          <w:rFonts w:ascii="Avenir Book" w:hAnsi="Avenir Book"/>
          <w:iCs/>
          <w:sz w:val="22"/>
          <w:szCs w:val="22"/>
          <w:lang w:val="en-US"/>
        </w:rPr>
        <w:t xml:space="preserve">iewed art content in the </w:t>
      </w:r>
      <w:r w:rsidR="00C65F50">
        <w:rPr>
          <w:rFonts w:ascii="Avenir Book" w:hAnsi="Avenir Book"/>
          <w:iCs/>
          <w:sz w:val="22"/>
          <w:szCs w:val="22"/>
          <w:lang w:val="en-US"/>
        </w:rPr>
        <w:t>history of International cinema and</w:t>
      </w:r>
      <w:r w:rsidR="008F65E1" w:rsidRPr="008F65E1">
        <w:rPr>
          <w:rFonts w:ascii="Avenir Book" w:hAnsi="Avenir Book"/>
          <w:iCs/>
          <w:sz w:val="22"/>
          <w:szCs w:val="22"/>
          <w:lang w:val="en-US"/>
        </w:rPr>
        <w:t xml:space="preserve"> distributed by Nexo Digital to two thousand cinema theaters worldwide</w:t>
      </w:r>
      <w:r w:rsidR="00CF6320">
        <w:rPr>
          <w:rFonts w:ascii="Avenir Book" w:hAnsi="Avenir Book"/>
          <w:iCs/>
          <w:sz w:val="22"/>
          <w:szCs w:val="22"/>
          <w:lang w:val="en-US"/>
        </w:rPr>
        <w:t>,</w:t>
      </w:r>
      <w:r w:rsidR="008F65E1" w:rsidRPr="008F65E1">
        <w:rPr>
          <w:rFonts w:ascii="Avenir Book" w:hAnsi="Avenir Book"/>
          <w:iCs/>
          <w:sz w:val="22"/>
          <w:szCs w:val="22"/>
          <w:lang w:val="en-US"/>
        </w:rPr>
        <w:t xml:space="preserve"> </w:t>
      </w:r>
      <w:r w:rsidR="008F65E1">
        <w:rPr>
          <w:rFonts w:ascii="Avenir Book" w:hAnsi="Avenir Book"/>
          <w:iCs/>
          <w:sz w:val="22"/>
          <w:szCs w:val="22"/>
          <w:lang w:val="en-US"/>
        </w:rPr>
        <w:t xml:space="preserve">totaling </w:t>
      </w:r>
      <w:r w:rsidR="008F65E1" w:rsidRPr="008F65E1">
        <w:rPr>
          <w:rFonts w:ascii="Avenir Book" w:hAnsi="Avenir Book"/>
          <w:iCs/>
          <w:sz w:val="22"/>
          <w:szCs w:val="22"/>
          <w:lang w:val="en-US"/>
        </w:rPr>
        <w:t>more than two hundred and</w:t>
      </w:r>
      <w:r w:rsidR="008F65E1">
        <w:rPr>
          <w:rFonts w:ascii="Avenir Book" w:hAnsi="Avenir Book"/>
          <w:iCs/>
          <w:sz w:val="22"/>
          <w:szCs w:val="22"/>
          <w:lang w:val="en-US"/>
        </w:rPr>
        <w:t xml:space="preserve"> twenty-five thousand spectators. </w:t>
      </w:r>
      <w:r w:rsidR="008F65E1" w:rsidRPr="008F65E1">
        <w:rPr>
          <w:rFonts w:ascii="Avenir Book" w:hAnsi="Avenir Book"/>
          <w:iCs/>
          <w:sz w:val="22"/>
          <w:szCs w:val="22"/>
          <w:lang w:val="en-US"/>
        </w:rPr>
        <w:t xml:space="preserve"> </w:t>
      </w:r>
    </w:p>
    <w:p w14:paraId="311E2838" w14:textId="77777777" w:rsidR="00ED2D87" w:rsidRPr="00B25B24" w:rsidRDefault="0022012B" w:rsidP="004D4177">
      <w:pPr>
        <w:pStyle w:val="Corpo"/>
        <w:spacing w:before="120" w:line="276" w:lineRule="auto"/>
        <w:jc w:val="both"/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</w:pPr>
      <w:r w:rsidRPr="00B25B24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 “</w:t>
      </w:r>
      <w:r w:rsidR="00967EC7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>Florence and the Uffizi Gallery 3D/4K</w:t>
      </w:r>
      <w:r w:rsidRPr="00B25B24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” </w:t>
      </w:r>
      <w:r w:rsidR="008F65E1" w:rsidRPr="00B25B24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is a </w:t>
      </w:r>
      <w:r w:rsidR="00B25B24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fascinating, thought provoking, </w:t>
      </w:r>
      <w:r w:rsidR="00B121DF" w:rsidRPr="00B25B24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>innovative journey t</w:t>
      </w:r>
      <w:r w:rsidR="00B25B24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o the heart of the city that was </w:t>
      </w:r>
      <w:r w:rsidR="00B121DF" w:rsidRPr="00B25B24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the birthplace of the Italian Renaissance. </w:t>
      </w:r>
    </w:p>
    <w:p w14:paraId="6CF9ADC1" w14:textId="77777777" w:rsidR="00A83AEF" w:rsidRDefault="000074D6" w:rsidP="00A83AEF">
      <w:pPr>
        <w:pStyle w:val="Corpo"/>
        <w:spacing w:before="120" w:line="276" w:lineRule="auto"/>
        <w:jc w:val="both"/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</w:pPr>
      <w:r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>This</w:t>
      </w:r>
      <w:r w:rsidR="00B25B24" w:rsidRPr="00AC4AC9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 project </w:t>
      </w:r>
      <w:r w:rsidR="00607B51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sets a new benchmark in the history of art documentaries, </w:t>
      </w:r>
      <w:r w:rsidR="00AC4AC9" w:rsidRPr="00AC4AC9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discovering the full potential of the combination achieved </w:t>
      </w:r>
      <w:r w:rsidR="00AC4AC9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>when</w:t>
      </w:r>
      <w:r w:rsidR="00AC4AC9" w:rsidRPr="00AC4AC9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 technology, </w:t>
      </w:r>
      <w:r w:rsidR="00AC4AC9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3D </w:t>
      </w:r>
      <w:r w:rsidR="00FB70CF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and 4K </w:t>
      </w:r>
      <w:r w:rsidR="00AC4AC9" w:rsidRPr="00AC4AC9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>visual experience and art</w:t>
      </w:r>
      <w:r w:rsidR="00AC4AC9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 come together</w:t>
      </w:r>
      <w:r w:rsidR="00DC5620" w:rsidRPr="00AC4AC9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>.</w:t>
      </w:r>
    </w:p>
    <w:p w14:paraId="418BB4E8" w14:textId="77777777" w:rsidR="00951A1C" w:rsidRPr="002F6896" w:rsidRDefault="009713C3" w:rsidP="00A83AEF">
      <w:pPr>
        <w:pStyle w:val="Corpo"/>
        <w:spacing w:before="120" w:line="276" w:lineRule="auto"/>
        <w:jc w:val="both"/>
        <w:rPr>
          <w:rFonts w:ascii="Avenir Book" w:hAnsi="Avenir Book"/>
          <w:bCs/>
          <w:iCs/>
          <w:lang w:val="en-US"/>
        </w:rPr>
      </w:pPr>
      <w:r w:rsidRPr="009713C3">
        <w:rPr>
          <w:rFonts w:ascii="Avenir Book" w:hAnsi="Avenir Book" w:cs="Verdana"/>
          <w:iCs/>
          <w:lang w:val="en-US"/>
        </w:rPr>
        <w:t xml:space="preserve">The </w:t>
      </w:r>
      <w:r w:rsidR="002F6896">
        <w:rPr>
          <w:rFonts w:ascii="Avenir Book" w:hAnsi="Avenir Book" w:cs="Verdana"/>
          <w:iCs/>
          <w:lang w:val="en-US"/>
        </w:rPr>
        <w:t>scope of</w:t>
      </w:r>
      <w:r w:rsidR="00DB14F8">
        <w:rPr>
          <w:rFonts w:ascii="Avenir Book" w:hAnsi="Avenir Book" w:cs="Verdana"/>
          <w:iCs/>
          <w:lang w:val="en-US"/>
        </w:rPr>
        <w:t>fered by</w:t>
      </w:r>
      <w:r w:rsidR="002F6896">
        <w:rPr>
          <w:rFonts w:ascii="Avenir Book" w:hAnsi="Avenir Book" w:cs="Verdana"/>
          <w:iCs/>
          <w:lang w:val="en-US"/>
        </w:rPr>
        <w:t xml:space="preserve"> the</w:t>
      </w:r>
      <w:r w:rsidR="00A83AEF">
        <w:rPr>
          <w:rFonts w:ascii="Avenir Book" w:hAnsi="Avenir Book" w:cs="Verdana"/>
          <w:iCs/>
          <w:lang w:val="en-US"/>
        </w:rPr>
        <w:t xml:space="preserve"> </w:t>
      </w:r>
      <w:r w:rsidRPr="009713C3">
        <w:rPr>
          <w:rFonts w:ascii="Avenir Book" w:hAnsi="Avenir Book" w:cs="Verdana"/>
          <w:iCs/>
          <w:lang w:val="en-US"/>
        </w:rPr>
        <w:t xml:space="preserve">kind of narrative </w:t>
      </w:r>
      <w:r w:rsidR="002F6896">
        <w:rPr>
          <w:rFonts w:ascii="Avenir Book" w:hAnsi="Avenir Book" w:cs="Verdana"/>
          <w:iCs/>
          <w:lang w:val="en-US"/>
        </w:rPr>
        <w:t xml:space="preserve">used here </w:t>
      </w:r>
      <w:r w:rsidR="00A83AEF">
        <w:rPr>
          <w:rFonts w:ascii="Avenir Book" w:hAnsi="Avenir Book" w:cs="Verdana"/>
          <w:iCs/>
          <w:lang w:val="en-US"/>
        </w:rPr>
        <w:t>is to</w:t>
      </w:r>
      <w:r w:rsidR="002F6896">
        <w:rPr>
          <w:rFonts w:ascii="Avenir Book" w:hAnsi="Avenir Book" w:cs="Verdana"/>
          <w:iCs/>
          <w:lang w:val="en-US"/>
        </w:rPr>
        <w:t xml:space="preserve"> present a</w:t>
      </w:r>
      <w:r w:rsidR="00410863" w:rsidRPr="009713C3">
        <w:rPr>
          <w:rFonts w:ascii="Avenir Book" w:hAnsi="Avenir Book" w:cs="Verdana"/>
          <w:iCs/>
          <w:lang w:val="en-US"/>
        </w:rPr>
        <w:t xml:space="preserve">rt </w:t>
      </w:r>
      <w:r w:rsidR="002F6896">
        <w:rPr>
          <w:rFonts w:ascii="Avenir Book" w:hAnsi="Avenir Book" w:cs="Verdana"/>
          <w:iCs/>
          <w:lang w:val="en-US"/>
        </w:rPr>
        <w:t>in such a way as t</w:t>
      </w:r>
      <w:r>
        <w:rPr>
          <w:rFonts w:ascii="Avenir Book" w:hAnsi="Avenir Book" w:cs="Verdana"/>
          <w:iCs/>
          <w:lang w:val="en-US"/>
        </w:rPr>
        <w:t>o</w:t>
      </w:r>
      <w:r w:rsidR="00410863" w:rsidRPr="009713C3">
        <w:rPr>
          <w:rFonts w:ascii="Avenir Book" w:hAnsi="Avenir Book" w:cs="Verdana"/>
          <w:iCs/>
          <w:lang w:val="en-US"/>
        </w:rPr>
        <w:t xml:space="preserve"> </w:t>
      </w:r>
      <w:r w:rsidR="002F6896">
        <w:rPr>
          <w:rFonts w:ascii="Avenir Book" w:hAnsi="Avenir Book" w:cs="Verdana"/>
          <w:iCs/>
          <w:lang w:val="en-US"/>
        </w:rPr>
        <w:t>draw</w:t>
      </w:r>
      <w:r w:rsidR="00410863" w:rsidRPr="009713C3">
        <w:rPr>
          <w:rFonts w:ascii="Avenir Book" w:hAnsi="Avenir Book" w:cs="Verdana"/>
          <w:iCs/>
          <w:lang w:val="en-US"/>
        </w:rPr>
        <w:t xml:space="preserve"> in </w:t>
      </w:r>
      <w:r w:rsidR="006F57CB" w:rsidRPr="009713C3">
        <w:rPr>
          <w:rFonts w:ascii="Avenir Book" w:hAnsi="Avenir Book" w:cs="Verdana"/>
          <w:iCs/>
          <w:lang w:val="en-US"/>
        </w:rPr>
        <w:t xml:space="preserve">wider </w:t>
      </w:r>
      <w:r w:rsidR="00410863" w:rsidRPr="009713C3">
        <w:rPr>
          <w:rFonts w:ascii="Avenir Book" w:hAnsi="Avenir Book" w:cs="Verdana"/>
          <w:iCs/>
          <w:lang w:val="en-US"/>
        </w:rPr>
        <w:t xml:space="preserve">audiences </w:t>
      </w:r>
      <w:r w:rsidR="006F57CB" w:rsidRPr="009713C3">
        <w:rPr>
          <w:rFonts w:ascii="Avenir Book" w:hAnsi="Avenir Book" w:cs="Verdana"/>
          <w:iCs/>
          <w:lang w:val="en-US"/>
        </w:rPr>
        <w:t xml:space="preserve">compared to just art lovers, </w:t>
      </w:r>
      <w:r w:rsidR="004B2D66" w:rsidRPr="009713C3">
        <w:rPr>
          <w:rFonts w:ascii="Avenir Book" w:hAnsi="Avenir Book" w:cs="Verdana"/>
          <w:iCs/>
          <w:lang w:val="en-US"/>
        </w:rPr>
        <w:t xml:space="preserve">taking the spectator on a </w:t>
      </w:r>
      <w:r w:rsidR="000B1010">
        <w:rPr>
          <w:rFonts w:ascii="Avenir Book" w:hAnsi="Avenir Book" w:cs="Verdana"/>
          <w:iCs/>
          <w:lang w:val="en-US"/>
        </w:rPr>
        <w:t>tour of</w:t>
      </w:r>
      <w:r w:rsidR="004B2D66" w:rsidRPr="009713C3">
        <w:rPr>
          <w:rFonts w:ascii="Avenir Book" w:hAnsi="Avenir Book" w:cs="Verdana"/>
          <w:iCs/>
          <w:lang w:val="en-US"/>
        </w:rPr>
        <w:t xml:space="preserve"> the city and its beautiful works of art and </w:t>
      </w:r>
      <w:r>
        <w:rPr>
          <w:rFonts w:ascii="Avenir Book" w:hAnsi="Avenir Book" w:cs="Verdana"/>
          <w:iCs/>
          <w:lang w:val="en-US"/>
        </w:rPr>
        <w:t>architecture</w:t>
      </w:r>
      <w:r w:rsidR="00951A1C" w:rsidRPr="009713C3">
        <w:rPr>
          <w:rFonts w:ascii="Avenir Book" w:hAnsi="Avenir Book"/>
          <w:iCs/>
          <w:lang w:val="en-US"/>
        </w:rPr>
        <w:t>,</w:t>
      </w:r>
      <w:r w:rsidR="00445627" w:rsidRPr="009713C3">
        <w:rPr>
          <w:rFonts w:ascii="Avenir Book" w:hAnsi="Avenir Book"/>
          <w:iCs/>
          <w:lang w:val="en-US"/>
        </w:rPr>
        <w:t xml:space="preserve"> </w:t>
      </w:r>
      <w:r>
        <w:rPr>
          <w:rFonts w:ascii="Avenir Book" w:hAnsi="Avenir Book"/>
          <w:iCs/>
          <w:lang w:val="en-US"/>
        </w:rPr>
        <w:t xml:space="preserve">en route to the </w:t>
      </w:r>
      <w:r w:rsidR="002F6896">
        <w:rPr>
          <w:rFonts w:ascii="Avenir Book" w:hAnsi="Avenir Book"/>
          <w:iCs/>
          <w:lang w:val="en-US"/>
        </w:rPr>
        <w:t>pulsating core of the film, the Uffizi</w:t>
      </w:r>
      <w:r w:rsidR="00445627" w:rsidRPr="009713C3">
        <w:rPr>
          <w:rFonts w:ascii="Avenir Book" w:hAnsi="Avenir Book"/>
          <w:iCs/>
          <w:lang w:val="en-US"/>
        </w:rPr>
        <w:t xml:space="preserve"> </w:t>
      </w:r>
      <w:r w:rsidR="002F6896">
        <w:rPr>
          <w:rFonts w:ascii="Avenir Book" w:hAnsi="Avenir Book"/>
          <w:bCs/>
          <w:iCs/>
          <w:lang w:val="en-US"/>
        </w:rPr>
        <w:t>Gallery</w:t>
      </w:r>
      <w:r w:rsidR="00951A1C" w:rsidRPr="009713C3">
        <w:rPr>
          <w:rFonts w:ascii="Avenir Book" w:hAnsi="Avenir Book"/>
          <w:bCs/>
          <w:iCs/>
          <w:lang w:val="en-US"/>
        </w:rPr>
        <w:t>.</w:t>
      </w:r>
    </w:p>
    <w:p w14:paraId="27A8026C" w14:textId="77777777" w:rsidR="00C705C9" w:rsidRPr="00AD3391" w:rsidRDefault="002F6896" w:rsidP="004D4177">
      <w:pPr>
        <w:pStyle w:val="Corpo"/>
        <w:spacing w:before="120" w:line="276" w:lineRule="auto"/>
        <w:jc w:val="both"/>
        <w:rPr>
          <w:rFonts w:ascii="Avenir Book" w:hAnsi="Avenir Book"/>
          <w:b/>
          <w:iCs/>
          <w:lang w:val="en-US"/>
        </w:rPr>
      </w:pPr>
      <w:r w:rsidRPr="000B1010">
        <w:rPr>
          <w:rFonts w:ascii="Avenir Book" w:eastAsiaTheme="minorHAnsi" w:hAnsi="Avenir Book" w:cs="Verdana"/>
          <w:iCs/>
          <w:bdr w:val="none" w:sz="0" w:space="0" w:color="auto"/>
          <w:lang w:val="en-US" w:eastAsia="en-US"/>
        </w:rPr>
        <w:t xml:space="preserve">The narrative follows a </w:t>
      </w:r>
      <w:r w:rsidR="00091E95" w:rsidRPr="000B1010">
        <w:rPr>
          <w:rFonts w:ascii="Avenir Book" w:eastAsiaTheme="minorHAnsi" w:hAnsi="Avenir Book" w:cs="Verdana"/>
          <w:iCs/>
          <w:bdr w:val="none" w:sz="0" w:space="0" w:color="auto"/>
          <w:lang w:val="en-US" w:eastAsia="en-US"/>
        </w:rPr>
        <w:t>trail</w:t>
      </w:r>
      <w:r w:rsidRPr="000B1010">
        <w:rPr>
          <w:rFonts w:ascii="Avenir Book" w:eastAsiaTheme="minorHAnsi" w:hAnsi="Avenir Book" w:cs="Verdana"/>
          <w:iCs/>
          <w:bdr w:val="none" w:sz="0" w:space="0" w:color="auto"/>
          <w:lang w:val="en-US" w:eastAsia="en-US"/>
        </w:rPr>
        <w:t xml:space="preserve"> </w:t>
      </w:r>
      <w:r w:rsidR="009776AF">
        <w:rPr>
          <w:rFonts w:ascii="Avenir Book" w:eastAsiaTheme="minorHAnsi" w:hAnsi="Avenir Book" w:cs="Verdana"/>
          <w:iCs/>
          <w:bdr w:val="none" w:sz="0" w:space="0" w:color="auto"/>
          <w:lang w:val="en-US" w:eastAsia="en-US"/>
        </w:rPr>
        <w:t>of</w:t>
      </w:r>
      <w:r w:rsidR="00091E95" w:rsidRPr="000B1010">
        <w:rPr>
          <w:rFonts w:ascii="Avenir Book" w:eastAsiaTheme="minorHAnsi" w:hAnsi="Avenir Book" w:cs="Verdana"/>
          <w:iCs/>
          <w:bdr w:val="none" w:sz="0" w:space="0" w:color="auto"/>
          <w:lang w:val="en-US" w:eastAsia="en-US"/>
        </w:rPr>
        <w:t xml:space="preserve"> over </w:t>
      </w:r>
      <w:r w:rsidR="00DC5620" w:rsidRPr="000B1010">
        <w:rPr>
          <w:rFonts w:ascii="Avenir Book" w:eastAsiaTheme="minorHAnsi" w:hAnsi="Avenir Book" w:cs="Verdana"/>
          <w:b/>
          <w:iCs/>
          <w:bdr w:val="none" w:sz="0" w:space="0" w:color="auto"/>
          <w:lang w:val="en-US" w:eastAsia="en-US"/>
        </w:rPr>
        <w:t xml:space="preserve">10 </w:t>
      </w:r>
      <w:r w:rsidR="000B1010" w:rsidRPr="000B1010">
        <w:rPr>
          <w:rFonts w:ascii="Avenir Book" w:eastAsiaTheme="minorHAnsi" w:hAnsi="Avenir Book" w:cs="Verdana"/>
          <w:b/>
          <w:iCs/>
          <w:bdr w:val="none" w:sz="0" w:space="0" w:color="auto"/>
          <w:lang w:val="en-US" w:eastAsia="en-US"/>
        </w:rPr>
        <w:t>museums and</w:t>
      </w:r>
      <w:r w:rsidR="00DC5620" w:rsidRPr="000B1010">
        <w:rPr>
          <w:rFonts w:ascii="Avenir Book" w:eastAsiaTheme="minorHAnsi" w:hAnsi="Avenir Book" w:cs="Verdana"/>
          <w:b/>
          <w:iCs/>
          <w:bdr w:val="none" w:sz="0" w:space="0" w:color="auto"/>
          <w:lang w:val="en-US" w:eastAsia="en-US"/>
        </w:rPr>
        <w:t xml:space="preserve"> 150 </w:t>
      </w:r>
      <w:r w:rsidR="000B1010" w:rsidRPr="000B1010">
        <w:rPr>
          <w:rFonts w:ascii="Avenir Book" w:eastAsiaTheme="minorHAnsi" w:hAnsi="Avenir Book" w:cs="Verdana"/>
          <w:b/>
          <w:iCs/>
          <w:bdr w:val="none" w:sz="0" w:space="0" w:color="auto"/>
          <w:lang w:val="en-US" w:eastAsia="en-US"/>
        </w:rPr>
        <w:t>artworks</w:t>
      </w:r>
      <w:r w:rsidR="000B1010">
        <w:rPr>
          <w:rFonts w:ascii="Avenir Book" w:eastAsiaTheme="minorHAnsi" w:hAnsi="Avenir Book" w:cs="Verdana"/>
          <w:iCs/>
          <w:bdr w:val="none" w:sz="0" w:space="0" w:color="auto"/>
          <w:lang w:val="en-US" w:eastAsia="en-US"/>
        </w:rPr>
        <w:t xml:space="preserve"> </w:t>
      </w:r>
      <w:r w:rsidR="00DC5620" w:rsidRPr="000B1010">
        <w:rPr>
          <w:rFonts w:ascii="Avenir Book" w:eastAsiaTheme="minorHAnsi" w:hAnsi="Avenir Book" w:cs="Verdana"/>
          <w:iCs/>
          <w:bdr w:val="none" w:sz="0" w:space="0" w:color="auto"/>
          <w:lang w:val="en-US" w:eastAsia="en-US"/>
        </w:rPr>
        <w:t>a</w:t>
      </w:r>
      <w:r w:rsidR="000B1010">
        <w:rPr>
          <w:rFonts w:ascii="Avenir Book" w:eastAsiaTheme="minorHAnsi" w:hAnsi="Avenir Book" w:cs="Verdana"/>
          <w:iCs/>
          <w:bdr w:val="none" w:sz="0" w:space="0" w:color="auto"/>
          <w:lang w:val="en-US" w:eastAsia="en-US"/>
        </w:rPr>
        <w:t xml:space="preserve">mongst the most well-known in the world. </w:t>
      </w:r>
      <w:r w:rsidR="00DC5620" w:rsidRPr="000B1010">
        <w:rPr>
          <w:rFonts w:ascii="Avenir Book" w:eastAsiaTheme="minorHAnsi" w:hAnsi="Avenir Book" w:cs="Verdana"/>
          <w:iCs/>
          <w:bdr w:val="none" w:sz="0" w:space="0" w:color="auto"/>
          <w:lang w:val="en-US" w:eastAsia="en-US"/>
        </w:rPr>
        <w:t xml:space="preserve"> </w:t>
      </w:r>
      <w:r w:rsidR="00B8518F">
        <w:rPr>
          <w:rFonts w:ascii="Avenir Book" w:eastAsiaTheme="minorHAnsi" w:hAnsi="Avenir Book" w:cs="Verdana"/>
          <w:iCs/>
          <w:bdr w:val="none" w:sz="0" w:space="0" w:color="auto"/>
          <w:lang w:val="en-US" w:eastAsia="en-US"/>
        </w:rPr>
        <w:t xml:space="preserve">It is an </w:t>
      </w:r>
      <w:r w:rsidR="00482134" w:rsidRPr="00AD3391">
        <w:rPr>
          <w:rFonts w:ascii="Avenir Book" w:eastAsiaTheme="minorHAnsi" w:hAnsi="Avenir Book" w:cs="Verdana"/>
          <w:iCs/>
          <w:bdr w:val="none" w:sz="0" w:space="0" w:color="auto"/>
          <w:lang w:val="en-US" w:eastAsia="en-US"/>
        </w:rPr>
        <w:t xml:space="preserve">artistic foray into the city </w:t>
      </w:r>
      <w:r w:rsidR="003547A2">
        <w:rPr>
          <w:rFonts w:ascii="Avenir Book" w:eastAsiaTheme="minorHAnsi" w:hAnsi="Avenir Book" w:cs="Verdana"/>
          <w:iCs/>
          <w:bdr w:val="none" w:sz="0" w:space="0" w:color="auto"/>
          <w:lang w:val="en-US" w:eastAsia="en-US"/>
        </w:rPr>
        <w:t>taking in everything from</w:t>
      </w:r>
      <w:r w:rsidR="00B8518F">
        <w:rPr>
          <w:rFonts w:ascii="Avenir Book" w:eastAsiaTheme="minorHAnsi" w:hAnsi="Avenir Book" w:cs="Verdana"/>
          <w:iCs/>
          <w:bdr w:val="none" w:sz="0" w:space="0" w:color="auto"/>
          <w:lang w:val="en-US" w:eastAsia="en-US"/>
        </w:rPr>
        <w:t xml:space="preserve"> </w:t>
      </w:r>
      <w:r w:rsidR="00482134" w:rsidRPr="00AD3391">
        <w:rPr>
          <w:rFonts w:ascii="Avenir Book" w:eastAsiaTheme="minorHAnsi" w:hAnsi="Avenir Book" w:cs="Verdana"/>
          <w:iCs/>
          <w:bdr w:val="none" w:sz="0" w:space="0" w:color="auto"/>
          <w:lang w:val="en-US" w:eastAsia="en-US"/>
        </w:rPr>
        <w:t xml:space="preserve">the </w:t>
      </w:r>
      <w:r w:rsidR="00DC5620" w:rsidRPr="00AD3391">
        <w:rPr>
          <w:rFonts w:ascii="Avenir Book" w:hAnsi="Avenir Book"/>
          <w:b/>
          <w:iCs/>
          <w:lang w:val="en-US"/>
        </w:rPr>
        <w:t>Brancacci</w:t>
      </w:r>
      <w:r w:rsidR="00482134" w:rsidRPr="00AD3391">
        <w:rPr>
          <w:rFonts w:ascii="Avenir Book" w:hAnsi="Avenir Book"/>
          <w:b/>
          <w:iCs/>
          <w:lang w:val="en-US"/>
        </w:rPr>
        <w:t xml:space="preserve"> Chapel</w:t>
      </w:r>
      <w:r w:rsidR="00DC5620" w:rsidRPr="00AD3391">
        <w:rPr>
          <w:rFonts w:ascii="Avenir Book" w:hAnsi="Avenir Book"/>
          <w:b/>
          <w:iCs/>
          <w:lang w:val="en-US"/>
        </w:rPr>
        <w:t xml:space="preserve"> </w:t>
      </w:r>
      <w:r w:rsidR="00482134" w:rsidRPr="00AD3391">
        <w:rPr>
          <w:rFonts w:ascii="Avenir Book" w:hAnsi="Avenir Book"/>
          <w:b/>
          <w:iCs/>
          <w:lang w:val="en-US"/>
        </w:rPr>
        <w:t xml:space="preserve">to the Bargello </w:t>
      </w:r>
      <w:r w:rsidR="004673FF">
        <w:rPr>
          <w:rFonts w:ascii="Avenir Book" w:hAnsi="Avenir Book"/>
          <w:b/>
          <w:iCs/>
          <w:lang w:val="en-US"/>
        </w:rPr>
        <w:t xml:space="preserve">National </w:t>
      </w:r>
      <w:r w:rsidR="00482134" w:rsidRPr="00AD3391">
        <w:rPr>
          <w:rFonts w:ascii="Avenir Book" w:hAnsi="Avenir Book"/>
          <w:b/>
          <w:iCs/>
          <w:lang w:val="en-US"/>
        </w:rPr>
        <w:t>Museum, from</w:t>
      </w:r>
      <w:r w:rsidR="0092563A" w:rsidRPr="00AD3391">
        <w:rPr>
          <w:rFonts w:ascii="Avenir Book" w:hAnsi="Avenir Book"/>
          <w:b/>
          <w:iCs/>
          <w:lang w:val="en-US"/>
        </w:rPr>
        <w:t xml:space="preserve"> Palazzo Medici, </w:t>
      </w:r>
      <w:r w:rsidR="00482134" w:rsidRPr="00AD3391">
        <w:rPr>
          <w:rFonts w:ascii="Avenir Book" w:hAnsi="Avenir Book"/>
          <w:b/>
          <w:iCs/>
          <w:lang w:val="en-US"/>
        </w:rPr>
        <w:t>to the narrow city streets and</w:t>
      </w:r>
      <w:r w:rsidR="0092563A" w:rsidRPr="00AD3391">
        <w:rPr>
          <w:rFonts w:ascii="Avenir Book" w:hAnsi="Avenir Book"/>
          <w:b/>
          <w:iCs/>
          <w:lang w:val="en-US"/>
        </w:rPr>
        <w:t xml:space="preserve"> </w:t>
      </w:r>
      <w:r w:rsidR="00DC5620" w:rsidRPr="00AD3391">
        <w:rPr>
          <w:rFonts w:ascii="Avenir Book" w:hAnsi="Avenir Book"/>
          <w:b/>
          <w:iCs/>
          <w:lang w:val="en-US"/>
        </w:rPr>
        <w:t>Brunelleschi</w:t>
      </w:r>
      <w:r w:rsidR="00AD3391" w:rsidRPr="00AD3391">
        <w:rPr>
          <w:rFonts w:ascii="Avenir Book" w:hAnsi="Avenir Book"/>
          <w:b/>
          <w:iCs/>
          <w:lang w:val="en-US"/>
        </w:rPr>
        <w:t>’s Dome</w:t>
      </w:r>
      <w:r w:rsidR="00DC5620" w:rsidRPr="00AD3391">
        <w:rPr>
          <w:rFonts w:ascii="Avenir Book" w:hAnsi="Avenir Book"/>
          <w:b/>
          <w:iCs/>
          <w:lang w:val="en-US"/>
        </w:rPr>
        <w:t xml:space="preserve">, </w:t>
      </w:r>
      <w:r w:rsidR="00AD3391" w:rsidRPr="00AD3391">
        <w:rPr>
          <w:rFonts w:ascii="Avenir Book" w:hAnsi="Avenir Book"/>
          <w:b/>
          <w:iCs/>
          <w:lang w:val="en-US"/>
        </w:rPr>
        <w:t>from</w:t>
      </w:r>
      <w:r w:rsidR="00DC5620" w:rsidRPr="00AD3391">
        <w:rPr>
          <w:rFonts w:ascii="Avenir Book" w:hAnsi="Avenir Book"/>
          <w:b/>
          <w:iCs/>
          <w:lang w:val="en-US"/>
        </w:rPr>
        <w:t xml:space="preserve"> Palazzo Vecchio </w:t>
      </w:r>
      <w:r w:rsidR="00AD3391">
        <w:rPr>
          <w:rFonts w:ascii="Avenir Book" w:hAnsi="Avenir Book"/>
          <w:b/>
          <w:iCs/>
          <w:lang w:val="en-US"/>
        </w:rPr>
        <w:t>to the Uffizi Gallery and the Accademia Gallery</w:t>
      </w:r>
      <w:r w:rsidR="00951A1C" w:rsidRPr="00AD3391">
        <w:rPr>
          <w:rFonts w:ascii="Avenir Book" w:hAnsi="Avenir Book"/>
          <w:b/>
          <w:iCs/>
          <w:lang w:val="en-US"/>
        </w:rPr>
        <w:t xml:space="preserve">, </w:t>
      </w:r>
      <w:r w:rsidR="00A31786">
        <w:rPr>
          <w:rFonts w:ascii="Avenir Book" w:hAnsi="Avenir Book"/>
          <w:iCs/>
          <w:lang w:val="en-US"/>
        </w:rPr>
        <w:t xml:space="preserve">without neglecting picture postcard places such as the </w:t>
      </w:r>
      <w:r w:rsidR="00A31786">
        <w:rPr>
          <w:rFonts w:ascii="Avenir Book" w:hAnsi="Avenir Book"/>
          <w:b/>
          <w:iCs/>
          <w:lang w:val="en-US"/>
        </w:rPr>
        <w:t xml:space="preserve">Ponte Vecchio and </w:t>
      </w:r>
      <w:r w:rsidR="00DC5620" w:rsidRPr="00AD3391">
        <w:rPr>
          <w:rFonts w:ascii="Avenir Book" w:hAnsi="Avenir Book"/>
          <w:b/>
          <w:iCs/>
          <w:lang w:val="en-US"/>
        </w:rPr>
        <w:t xml:space="preserve">Piazza della Signoria. </w:t>
      </w:r>
    </w:p>
    <w:p w14:paraId="7371B06A" w14:textId="77777777" w:rsidR="00997CEC" w:rsidRDefault="00D7777C" w:rsidP="00D7777C">
      <w:pPr>
        <w:pStyle w:val="Corpo"/>
        <w:spacing w:before="120" w:line="276" w:lineRule="auto"/>
        <w:jc w:val="both"/>
        <w:rPr>
          <w:rFonts w:ascii="Avenir Book" w:hAnsi="Avenir Book"/>
          <w:iCs/>
          <w:lang w:val="en-US"/>
        </w:rPr>
      </w:pPr>
      <w:r w:rsidRPr="00D7777C">
        <w:rPr>
          <w:rFonts w:ascii="Avenir Book" w:hAnsi="Avenir Book"/>
          <w:iCs/>
          <w:lang w:val="en-US"/>
        </w:rPr>
        <w:lastRenderedPageBreak/>
        <w:t xml:space="preserve">It is a 9 part journey that will take us </w:t>
      </w:r>
      <w:r w:rsidR="00FB70CF" w:rsidRPr="00802E07">
        <w:rPr>
          <w:rFonts w:ascii="Avenir Book" w:hAnsi="Avenir Book"/>
          <w:iCs/>
          <w:lang w:val="en-US"/>
        </w:rPr>
        <w:t>as far as the</w:t>
      </w:r>
      <w:r w:rsidR="00FB70CF" w:rsidRPr="00D7777C">
        <w:rPr>
          <w:rFonts w:ascii="Avenir Book" w:hAnsi="Avenir Book"/>
          <w:iCs/>
          <w:lang w:val="en-US"/>
        </w:rPr>
        <w:t xml:space="preserve"> </w:t>
      </w:r>
      <w:r w:rsidRPr="00D7777C">
        <w:rPr>
          <w:rFonts w:ascii="Avenir Book" w:hAnsi="Avenir Book"/>
          <w:iCs/>
          <w:lang w:val="en-US"/>
        </w:rPr>
        <w:t>outskirts of the city, in</w:t>
      </w:r>
      <w:r>
        <w:rPr>
          <w:rFonts w:ascii="Avenir Book" w:hAnsi="Avenir Book"/>
          <w:iCs/>
          <w:lang w:val="en-US"/>
        </w:rPr>
        <w:t>to</w:t>
      </w:r>
      <w:r w:rsidRPr="00D7777C">
        <w:rPr>
          <w:rFonts w:ascii="Avenir Book" w:hAnsi="Avenir Book"/>
          <w:iCs/>
          <w:lang w:val="en-US"/>
        </w:rPr>
        <w:t xml:space="preserve"> the </w:t>
      </w:r>
      <w:r>
        <w:rPr>
          <w:rFonts w:ascii="Avenir Book" w:hAnsi="Avenir Book"/>
          <w:iCs/>
          <w:lang w:val="en-US"/>
        </w:rPr>
        <w:t>tranquil, natural countryside  surrounding the</w:t>
      </w:r>
      <w:r w:rsidRPr="00D7777C">
        <w:rPr>
          <w:rFonts w:ascii="Avenir Book" w:hAnsi="Avenir Book"/>
          <w:iCs/>
          <w:lang w:val="en-US"/>
        </w:rPr>
        <w:t xml:space="preserve"> </w:t>
      </w:r>
      <w:r>
        <w:rPr>
          <w:rFonts w:ascii="Avenir Book" w:hAnsi="Avenir Book"/>
          <w:iCs/>
          <w:lang w:val="en-US"/>
        </w:rPr>
        <w:t>‘</w:t>
      </w:r>
      <w:r w:rsidRPr="00D7777C">
        <w:rPr>
          <w:rFonts w:ascii="Avenir Book" w:hAnsi="Avenir Book"/>
          <w:iCs/>
          <w:lang w:val="en-US"/>
        </w:rPr>
        <w:t>open-air museum</w:t>
      </w:r>
      <w:r>
        <w:rPr>
          <w:rFonts w:ascii="Avenir Book" w:hAnsi="Avenir Book"/>
          <w:iCs/>
          <w:lang w:val="en-US"/>
        </w:rPr>
        <w:t>’</w:t>
      </w:r>
      <w:r w:rsidRPr="00D7777C">
        <w:rPr>
          <w:rFonts w:ascii="Avenir Book" w:hAnsi="Avenir Book"/>
          <w:iCs/>
          <w:lang w:val="en-US"/>
        </w:rPr>
        <w:t xml:space="preserve"> that</w:t>
      </w:r>
      <w:r>
        <w:rPr>
          <w:rFonts w:ascii="Avenir Book" w:hAnsi="Avenir Book"/>
          <w:iCs/>
          <w:lang w:val="en-US"/>
        </w:rPr>
        <w:t xml:space="preserve"> is Florence.</w:t>
      </w:r>
      <w:r w:rsidRPr="00D7777C">
        <w:rPr>
          <w:rFonts w:ascii="Avenir Book" w:hAnsi="Avenir Book"/>
          <w:iCs/>
          <w:lang w:val="en-US"/>
        </w:rPr>
        <w:t xml:space="preserve"> </w:t>
      </w:r>
    </w:p>
    <w:p w14:paraId="6B89C1C6" w14:textId="77777777" w:rsidR="00D7777C" w:rsidRDefault="00D7777C" w:rsidP="005A229B">
      <w:pPr>
        <w:pStyle w:val="TOC1"/>
        <w:tabs>
          <w:tab w:val="right" w:leader="dot" w:pos="9628"/>
        </w:tabs>
        <w:jc w:val="both"/>
        <w:rPr>
          <w:rFonts w:ascii="Avenir Book" w:eastAsia="Helvetica" w:hAnsi="Avenir Book" w:cs="Helvetica"/>
          <w:bCs/>
          <w:iCs/>
          <w:lang w:val="en-US" w:eastAsia="it-IT"/>
        </w:rPr>
      </w:pPr>
    </w:p>
    <w:p w14:paraId="1EDBBF18" w14:textId="77777777" w:rsidR="00951A1C" w:rsidRPr="00EA5FAF" w:rsidRDefault="00D7777C" w:rsidP="005A229B">
      <w:pPr>
        <w:pStyle w:val="TOC1"/>
        <w:tabs>
          <w:tab w:val="right" w:leader="dot" w:pos="9628"/>
        </w:tabs>
        <w:jc w:val="both"/>
        <w:rPr>
          <w:rFonts w:ascii="Avenir Book" w:eastAsia="Helvetica" w:hAnsi="Avenir Book" w:cs="Helvetica"/>
          <w:bCs/>
          <w:iCs/>
          <w:lang w:val="en-US" w:eastAsia="it-IT"/>
        </w:rPr>
      </w:pPr>
      <w:r w:rsidRPr="007F5E04">
        <w:rPr>
          <w:rFonts w:ascii="Avenir Book" w:eastAsia="Helvetica" w:hAnsi="Avenir Book" w:cs="Helvetica"/>
          <w:bCs/>
          <w:iCs/>
          <w:lang w:val="en-US" w:eastAsia="it-IT"/>
        </w:rPr>
        <w:t>The narrative begins with</w:t>
      </w:r>
      <w:r w:rsidR="007F5E04" w:rsidRPr="007F5E04">
        <w:rPr>
          <w:rFonts w:ascii="Avenir Book" w:eastAsia="Helvetica" w:hAnsi="Avenir Book" w:cs="Helvetica"/>
          <w:bCs/>
          <w:iCs/>
          <w:lang w:val="en-US" w:eastAsia="it-IT"/>
        </w:rPr>
        <w:t xml:space="preserve"> a </w:t>
      </w:r>
      <w:r w:rsidRPr="007F5E04">
        <w:rPr>
          <w:rFonts w:ascii="Avenir Book" w:eastAsia="Helvetica" w:hAnsi="Avenir Book" w:cs="Helvetica"/>
          <w:bCs/>
          <w:iCs/>
          <w:lang w:val="en-US" w:eastAsia="it-IT"/>
        </w:rPr>
        <w:t xml:space="preserve">work </w:t>
      </w:r>
      <w:r w:rsidR="007F5E04" w:rsidRPr="007F5E04">
        <w:rPr>
          <w:rFonts w:ascii="Avenir Book" w:eastAsia="Helvetica" w:hAnsi="Avenir Book" w:cs="Helvetica"/>
          <w:bCs/>
          <w:iCs/>
          <w:lang w:val="en-US" w:eastAsia="it-IT"/>
        </w:rPr>
        <w:t xml:space="preserve">of art </w:t>
      </w:r>
      <w:r w:rsidR="00EA5FAF">
        <w:rPr>
          <w:rFonts w:ascii="Avenir Book" w:eastAsia="Helvetica" w:hAnsi="Avenir Book" w:cs="Helvetica"/>
          <w:bCs/>
          <w:iCs/>
          <w:lang w:val="en-US" w:eastAsia="it-IT"/>
        </w:rPr>
        <w:t>that</w:t>
      </w:r>
      <w:r w:rsidRPr="007F5E04">
        <w:rPr>
          <w:rFonts w:ascii="Avenir Book" w:eastAsia="Helvetica" w:hAnsi="Avenir Book" w:cs="Helvetica"/>
          <w:bCs/>
          <w:iCs/>
          <w:lang w:val="en-US" w:eastAsia="it-IT"/>
        </w:rPr>
        <w:t xml:space="preserve"> symbolizes the transition between </w:t>
      </w:r>
      <w:r w:rsidR="007F5E04" w:rsidRPr="007F5E04">
        <w:rPr>
          <w:rFonts w:ascii="Avenir Book" w:eastAsia="Helvetica" w:hAnsi="Avenir Book" w:cs="Helvetica"/>
          <w:bCs/>
          <w:iCs/>
          <w:lang w:val="en-US" w:eastAsia="it-IT"/>
        </w:rPr>
        <w:t xml:space="preserve">the Middle Ages and the Renaissance </w:t>
      </w:r>
      <w:r w:rsidR="00951A1C" w:rsidRPr="007F5E04">
        <w:rPr>
          <w:rFonts w:ascii="Avenir Book" w:eastAsia="Helvetica" w:hAnsi="Avenir Book" w:cs="Helvetica"/>
          <w:bCs/>
          <w:iCs/>
          <w:lang w:val="en-US" w:eastAsia="it-IT"/>
        </w:rPr>
        <w:t>(</w:t>
      </w:r>
      <w:r w:rsidR="007F5E04" w:rsidRPr="007F5E04">
        <w:rPr>
          <w:rFonts w:ascii="Avenir Book" w:eastAsia="Helvetica" w:hAnsi="Avenir Book" w:cs="Helvetica"/>
          <w:bCs/>
          <w:iCs/>
          <w:lang w:val="en-US" w:eastAsia="it-IT"/>
        </w:rPr>
        <w:t>the</w:t>
      </w:r>
      <w:r w:rsidR="005A229B" w:rsidRPr="007F5E04">
        <w:rPr>
          <w:rFonts w:ascii="Avenir Book" w:eastAsia="Helvetica" w:hAnsi="Avenir Book" w:cs="Helvetica"/>
          <w:bCs/>
          <w:iCs/>
          <w:lang w:val="en-US" w:eastAsia="it-IT"/>
        </w:rPr>
        <w:t xml:space="preserve"> </w:t>
      </w:r>
      <w:r w:rsidR="007F5E04" w:rsidRPr="007F5E04">
        <w:rPr>
          <w:rFonts w:ascii="Avenir Book" w:eastAsia="Helvetica" w:hAnsi="Avenir Book" w:cs="Helvetica"/>
          <w:b/>
          <w:bCs/>
          <w:iCs/>
          <w:lang w:val="en-US" w:eastAsia="it-IT"/>
        </w:rPr>
        <w:t>Brancacci Chapel</w:t>
      </w:r>
      <w:r w:rsidR="005A229B" w:rsidRPr="007F5E04">
        <w:rPr>
          <w:rFonts w:ascii="Avenir Book" w:eastAsia="Helvetica" w:hAnsi="Avenir Book" w:cs="Helvetica"/>
          <w:bCs/>
          <w:iCs/>
          <w:lang w:val="en-US" w:eastAsia="it-IT"/>
        </w:rPr>
        <w:t xml:space="preserve"> </w:t>
      </w:r>
      <w:r w:rsidR="007F5E04" w:rsidRPr="007F5E04">
        <w:rPr>
          <w:rFonts w:ascii="Avenir Book" w:eastAsia="Helvetica" w:hAnsi="Avenir Book" w:cs="Helvetica"/>
          <w:bCs/>
          <w:iCs/>
          <w:lang w:val="en-US" w:eastAsia="it-IT"/>
        </w:rPr>
        <w:t>with its frescoes by Masolino and</w:t>
      </w:r>
      <w:r w:rsidR="002850AE" w:rsidRPr="007F5E04">
        <w:rPr>
          <w:rFonts w:ascii="Avenir Book" w:eastAsia="Helvetica" w:hAnsi="Avenir Book" w:cs="Helvetica"/>
          <w:bCs/>
          <w:iCs/>
          <w:lang w:val="en-US" w:eastAsia="it-IT"/>
        </w:rPr>
        <w:t xml:space="preserve"> Masaccio</w:t>
      </w:r>
      <w:r w:rsidR="00951A1C" w:rsidRPr="007F5E04">
        <w:rPr>
          <w:rFonts w:ascii="Avenir Book" w:eastAsia="Helvetica" w:hAnsi="Avenir Book" w:cs="Helvetica"/>
          <w:bCs/>
          <w:iCs/>
          <w:lang w:val="en-US" w:eastAsia="it-IT"/>
        </w:rPr>
        <w:t xml:space="preserve">) </w:t>
      </w:r>
      <w:r w:rsidR="007F5E04">
        <w:rPr>
          <w:rFonts w:ascii="Avenir Book" w:eastAsia="Helvetica" w:hAnsi="Avenir Book" w:cs="Helvetica"/>
          <w:bCs/>
          <w:iCs/>
          <w:lang w:val="en-US" w:eastAsia="it-IT"/>
        </w:rPr>
        <w:t>and the young artists who</w:t>
      </w:r>
      <w:r w:rsidR="007F5E04" w:rsidRPr="007F5E04">
        <w:rPr>
          <w:rFonts w:ascii="Avenir Book" w:eastAsia="Helvetica" w:hAnsi="Avenir Book" w:cs="Helvetica"/>
          <w:bCs/>
          <w:iCs/>
          <w:lang w:val="en-US" w:eastAsia="it-IT"/>
        </w:rPr>
        <w:t xml:space="preserve"> contributed to that great </w:t>
      </w:r>
      <w:r w:rsidR="007F5E04">
        <w:rPr>
          <w:rFonts w:ascii="Avenir Book" w:eastAsia="Helvetica" w:hAnsi="Avenir Book" w:cs="Helvetica"/>
          <w:bCs/>
          <w:iCs/>
          <w:lang w:val="en-US" w:eastAsia="it-IT"/>
        </w:rPr>
        <w:t>r</w:t>
      </w:r>
      <w:r w:rsidR="007F5E04" w:rsidRPr="007F5E04">
        <w:rPr>
          <w:rFonts w:ascii="Avenir Book" w:eastAsia="Helvetica" w:hAnsi="Avenir Book" w:cs="Helvetica"/>
          <w:bCs/>
          <w:iCs/>
          <w:lang w:val="en-US" w:eastAsia="it-IT"/>
        </w:rPr>
        <w:t>evolution</w:t>
      </w:r>
      <w:r w:rsidR="007F5E04">
        <w:rPr>
          <w:rFonts w:ascii="Avenir Book" w:eastAsia="Helvetica" w:hAnsi="Avenir Book" w:cs="Helvetica"/>
          <w:bCs/>
          <w:iCs/>
          <w:lang w:val="en-US" w:eastAsia="it-IT"/>
        </w:rPr>
        <w:t xml:space="preserve"> (Donatello and Brunelleschi) and were also </w:t>
      </w:r>
      <w:r w:rsidR="00C46713">
        <w:rPr>
          <w:rFonts w:ascii="Avenir Book" w:eastAsia="Helvetica" w:hAnsi="Avenir Book" w:cs="Helvetica"/>
          <w:bCs/>
          <w:iCs/>
          <w:lang w:val="en-US" w:eastAsia="it-IT"/>
        </w:rPr>
        <w:t xml:space="preserve">stimulated by the patronage of the Medici Family, </w:t>
      </w:r>
      <w:r w:rsidR="00DB14F8">
        <w:rPr>
          <w:rFonts w:ascii="Avenir Book" w:eastAsia="Helvetica" w:hAnsi="Avenir Book" w:cs="Helvetica"/>
          <w:bCs/>
          <w:iCs/>
          <w:lang w:val="en-US" w:eastAsia="it-IT"/>
        </w:rPr>
        <w:t>particularly</w:t>
      </w:r>
      <w:r w:rsidR="00192A85">
        <w:rPr>
          <w:rFonts w:ascii="Avenir Book" w:eastAsia="Helvetica" w:hAnsi="Avenir Book" w:cs="Helvetica"/>
          <w:bCs/>
          <w:iCs/>
          <w:lang w:val="en-US" w:eastAsia="it-IT"/>
        </w:rPr>
        <w:t xml:space="preserve"> </w:t>
      </w:r>
      <w:r w:rsidR="00C46713">
        <w:rPr>
          <w:rFonts w:ascii="Avenir Book" w:eastAsia="Helvetica" w:hAnsi="Avenir Book" w:cs="Helvetica"/>
          <w:bCs/>
          <w:iCs/>
          <w:lang w:val="en-US" w:eastAsia="it-IT"/>
        </w:rPr>
        <w:t xml:space="preserve">Lorenzo. </w:t>
      </w:r>
      <w:r w:rsidR="00192A85" w:rsidRPr="00C203FB">
        <w:rPr>
          <w:rFonts w:ascii="Avenir Book" w:eastAsia="Helvetica" w:hAnsi="Avenir Book" w:cs="Helvetica"/>
          <w:bCs/>
          <w:iCs/>
          <w:lang w:val="en-US" w:eastAsia="it-IT"/>
        </w:rPr>
        <w:t>The journey continues into the city’s iconic buildings and p</w:t>
      </w:r>
      <w:r w:rsidR="00DB14F8">
        <w:rPr>
          <w:rFonts w:ascii="Avenir Book" w:eastAsia="Helvetica" w:hAnsi="Avenir Book" w:cs="Helvetica"/>
          <w:bCs/>
          <w:iCs/>
          <w:lang w:val="en-US" w:eastAsia="it-IT"/>
        </w:rPr>
        <w:t>a</w:t>
      </w:r>
      <w:r w:rsidR="00192A85" w:rsidRPr="00C203FB">
        <w:rPr>
          <w:rFonts w:ascii="Avenir Book" w:eastAsia="Helvetica" w:hAnsi="Avenir Book" w:cs="Helvetica"/>
          <w:bCs/>
          <w:iCs/>
          <w:lang w:val="en-US" w:eastAsia="it-IT"/>
        </w:rPr>
        <w:t>laces:</w:t>
      </w:r>
      <w:r w:rsidR="00FB4EE6" w:rsidRPr="00C203FB">
        <w:rPr>
          <w:rFonts w:ascii="Avenir Book" w:eastAsia="Helvetica" w:hAnsi="Avenir Book" w:cs="Helvetica"/>
          <w:bCs/>
          <w:iCs/>
          <w:lang w:val="en-US" w:eastAsia="it-IT"/>
        </w:rPr>
        <w:t xml:space="preserve"> </w:t>
      </w:r>
      <w:r w:rsidR="00192A85" w:rsidRPr="00C203FB">
        <w:rPr>
          <w:rFonts w:ascii="Avenir Book" w:eastAsia="Helvetica" w:hAnsi="Avenir Book" w:cs="Helvetica"/>
          <w:b/>
          <w:bCs/>
          <w:iCs/>
          <w:lang w:val="en-US" w:eastAsia="it-IT"/>
        </w:rPr>
        <w:t xml:space="preserve">The </w:t>
      </w:r>
      <w:r w:rsidR="00FB4EE6" w:rsidRPr="00C203FB">
        <w:rPr>
          <w:rFonts w:ascii="Avenir Book" w:eastAsia="Helvetica" w:hAnsi="Avenir Book" w:cs="Helvetica"/>
          <w:b/>
          <w:bCs/>
          <w:iCs/>
          <w:lang w:val="en-US" w:eastAsia="it-IT"/>
        </w:rPr>
        <w:t>Bargello</w:t>
      </w:r>
      <w:r w:rsidR="00192A85" w:rsidRPr="00C203FB">
        <w:rPr>
          <w:rFonts w:ascii="Avenir Book" w:eastAsia="Helvetica" w:hAnsi="Avenir Book" w:cs="Helvetica"/>
          <w:b/>
          <w:bCs/>
          <w:iCs/>
          <w:lang w:val="en-US" w:eastAsia="it-IT"/>
        </w:rPr>
        <w:t xml:space="preserve"> Museum</w:t>
      </w:r>
      <w:r w:rsidR="00FB4EE6" w:rsidRPr="00C203FB">
        <w:rPr>
          <w:rFonts w:ascii="Avenir Book" w:eastAsia="Helvetica" w:hAnsi="Avenir Book" w:cs="Helvetica"/>
          <w:b/>
          <w:bCs/>
          <w:iCs/>
          <w:lang w:val="en-US" w:eastAsia="it-IT"/>
        </w:rPr>
        <w:t>, Santa Ma</w:t>
      </w:r>
      <w:r w:rsidR="00192A85" w:rsidRPr="00C203FB">
        <w:rPr>
          <w:rFonts w:ascii="Avenir Book" w:eastAsia="Helvetica" w:hAnsi="Avenir Book" w:cs="Helvetica"/>
          <w:b/>
          <w:bCs/>
          <w:iCs/>
          <w:lang w:val="en-US" w:eastAsia="it-IT"/>
        </w:rPr>
        <w:t>ria del Fiore, Palazzo Vecchio and Piazza della Signoria, the Uffizi Gallery and the Accademia Gallery</w:t>
      </w:r>
      <w:r w:rsidR="00E17C44" w:rsidRPr="00C203FB">
        <w:rPr>
          <w:rFonts w:ascii="Avenir Book" w:eastAsia="Helvetica" w:hAnsi="Avenir Book" w:cs="Helvetica"/>
          <w:b/>
          <w:bCs/>
          <w:iCs/>
          <w:lang w:val="en-US" w:eastAsia="it-IT"/>
        </w:rPr>
        <w:t>,</w:t>
      </w:r>
      <w:r w:rsidR="00FB4EE6" w:rsidRPr="00C203FB">
        <w:rPr>
          <w:rFonts w:ascii="Avenir Book" w:eastAsia="Helvetica" w:hAnsi="Avenir Book" w:cs="Helvetica"/>
          <w:bCs/>
          <w:iCs/>
          <w:lang w:val="en-US" w:eastAsia="it-IT"/>
        </w:rPr>
        <w:t xml:space="preserve"> </w:t>
      </w:r>
      <w:r w:rsidR="00192A85" w:rsidRPr="00C203FB">
        <w:rPr>
          <w:rFonts w:ascii="Avenir Book" w:eastAsia="Helvetica" w:hAnsi="Avenir Book" w:cs="Helvetica"/>
          <w:bCs/>
          <w:iCs/>
          <w:lang w:val="en-US" w:eastAsia="it-IT"/>
        </w:rPr>
        <w:t xml:space="preserve">with in-depth features dedicated to </w:t>
      </w:r>
      <w:r w:rsidR="00C203FB" w:rsidRPr="00C203FB">
        <w:rPr>
          <w:rFonts w:ascii="Avenir Book" w:eastAsia="Helvetica" w:hAnsi="Avenir Book" w:cs="Helvetica"/>
          <w:bCs/>
          <w:iCs/>
          <w:lang w:val="en-US" w:eastAsia="it-IT"/>
        </w:rPr>
        <w:t xml:space="preserve">Leonardo and </w:t>
      </w:r>
      <w:r w:rsidR="00FB4EE6" w:rsidRPr="00C203FB">
        <w:rPr>
          <w:rFonts w:ascii="Avenir Book" w:eastAsia="Helvetica" w:hAnsi="Avenir Book" w:cs="Helvetica"/>
          <w:bCs/>
          <w:iCs/>
          <w:lang w:val="en-US" w:eastAsia="it-IT"/>
        </w:rPr>
        <w:t xml:space="preserve">Botticelli, </w:t>
      </w:r>
      <w:r w:rsidR="00C203FB" w:rsidRPr="00C203FB">
        <w:rPr>
          <w:rFonts w:ascii="Avenir Book" w:eastAsia="Helvetica" w:hAnsi="Avenir Book" w:cs="Helvetica"/>
          <w:bCs/>
          <w:iCs/>
          <w:lang w:val="en-US" w:eastAsia="it-IT"/>
        </w:rPr>
        <w:t>to Mi</w:t>
      </w:r>
      <w:r w:rsidR="00FB4EE6" w:rsidRPr="00C203FB">
        <w:rPr>
          <w:rFonts w:ascii="Avenir Book" w:eastAsia="Helvetica" w:hAnsi="Avenir Book" w:cs="Helvetica"/>
          <w:bCs/>
          <w:iCs/>
          <w:lang w:val="en-US" w:eastAsia="it-IT"/>
        </w:rPr>
        <w:t>chelangelo</w:t>
      </w:r>
      <w:r w:rsidR="00C203FB">
        <w:rPr>
          <w:rFonts w:ascii="Avenir Book" w:eastAsia="Helvetica" w:hAnsi="Avenir Book" w:cs="Helvetica"/>
          <w:bCs/>
          <w:iCs/>
          <w:lang w:val="en-US" w:eastAsia="it-IT"/>
        </w:rPr>
        <w:t xml:space="preserve">’s masterpiece, the David, and </w:t>
      </w:r>
      <w:r w:rsidR="007C7D2C">
        <w:rPr>
          <w:rFonts w:ascii="Avenir Book" w:eastAsia="Helvetica" w:hAnsi="Avenir Book" w:cs="Helvetica"/>
          <w:bCs/>
          <w:iCs/>
          <w:lang w:val="en-US" w:eastAsia="it-IT"/>
        </w:rPr>
        <w:t xml:space="preserve">to </w:t>
      </w:r>
      <w:r w:rsidR="00C203FB">
        <w:rPr>
          <w:rFonts w:ascii="Avenir Book" w:eastAsia="Helvetica" w:hAnsi="Avenir Book" w:cs="Helvetica"/>
          <w:bCs/>
          <w:iCs/>
          <w:lang w:val="en-US" w:eastAsia="it-IT"/>
        </w:rPr>
        <w:t xml:space="preserve">the more obscure works of art </w:t>
      </w:r>
      <w:r w:rsidR="00EA5FAF">
        <w:rPr>
          <w:rFonts w:ascii="Avenir Book" w:eastAsia="Helvetica" w:hAnsi="Avenir Book" w:cs="Helvetica"/>
          <w:bCs/>
          <w:iCs/>
          <w:lang w:val="en-US" w:eastAsia="it-IT"/>
        </w:rPr>
        <w:t xml:space="preserve">housed in the Uffizi that accompany us </w:t>
      </w:r>
      <w:r w:rsidR="003547A2">
        <w:rPr>
          <w:rFonts w:ascii="Avenir Book" w:eastAsia="Helvetica" w:hAnsi="Avenir Book" w:cs="Helvetica"/>
          <w:bCs/>
          <w:iCs/>
          <w:lang w:val="en-US" w:eastAsia="it-IT"/>
        </w:rPr>
        <w:t xml:space="preserve">right up </w:t>
      </w:r>
      <w:r w:rsidR="00EA5FAF">
        <w:rPr>
          <w:rFonts w:ascii="Avenir Book" w:eastAsia="Helvetica" w:hAnsi="Avenir Book" w:cs="Helvetica"/>
          <w:bCs/>
          <w:iCs/>
          <w:lang w:val="en-US" w:eastAsia="it-IT"/>
        </w:rPr>
        <w:t>to the end of the film.</w:t>
      </w:r>
    </w:p>
    <w:p w14:paraId="6F3EC06D" w14:textId="77777777" w:rsidR="00EA5FAF" w:rsidRPr="00EA5FAF" w:rsidRDefault="00847683" w:rsidP="003A528F">
      <w:pPr>
        <w:pStyle w:val="Default"/>
        <w:spacing w:line="276" w:lineRule="auto"/>
        <w:jc w:val="both"/>
        <w:rPr>
          <w:rFonts w:ascii="inherit" w:eastAsia="Times New Roman" w:hAnsi="inherit" w:cs="Courier New"/>
          <w:color w:val="212121"/>
          <w:sz w:val="20"/>
          <w:szCs w:val="20"/>
          <w:lang w:val="en-US" w:eastAsia="it-IT"/>
        </w:rPr>
      </w:pPr>
      <w:r>
        <w:rPr>
          <w:rFonts w:ascii="Avenir Book" w:hAnsi="Avenir Book"/>
          <w:iCs/>
          <w:sz w:val="22"/>
          <w:szCs w:val="22"/>
          <w:lang w:val="en-US"/>
        </w:rPr>
        <w:t xml:space="preserve">It is evident that the </w:t>
      </w:r>
      <w:r w:rsidR="000243DF">
        <w:rPr>
          <w:rFonts w:ascii="Avenir Book" w:hAnsi="Avenir Book"/>
          <w:iCs/>
          <w:sz w:val="22"/>
          <w:szCs w:val="22"/>
          <w:lang w:val="en-US"/>
        </w:rPr>
        <w:t>film</w:t>
      </w:r>
      <w:r>
        <w:rPr>
          <w:rFonts w:ascii="Avenir Book" w:hAnsi="Avenir Book"/>
          <w:iCs/>
          <w:sz w:val="22"/>
          <w:szCs w:val="22"/>
          <w:lang w:val="en-US"/>
        </w:rPr>
        <w:t xml:space="preserve"> </w:t>
      </w:r>
      <w:r w:rsidR="00194F38" w:rsidRPr="00194F38">
        <w:rPr>
          <w:rFonts w:ascii="Avenir Book" w:hAnsi="Avenir Book"/>
          <w:iCs/>
          <w:sz w:val="22"/>
          <w:szCs w:val="22"/>
          <w:lang w:val="en-US"/>
        </w:rPr>
        <w:t>also introduce</w:t>
      </w:r>
      <w:r>
        <w:rPr>
          <w:rFonts w:ascii="Avenir Book" w:hAnsi="Avenir Book"/>
          <w:iCs/>
          <w:sz w:val="22"/>
          <w:szCs w:val="22"/>
          <w:lang w:val="en-US"/>
        </w:rPr>
        <w:t>s</w:t>
      </w:r>
      <w:r w:rsidR="00194F38" w:rsidRPr="00194F38">
        <w:rPr>
          <w:rFonts w:ascii="Avenir Book" w:hAnsi="Avenir Book"/>
          <w:iCs/>
          <w:sz w:val="22"/>
          <w:szCs w:val="22"/>
          <w:lang w:val="en-US"/>
        </w:rPr>
        <w:t xml:space="preserve"> a new</w:t>
      </w:r>
      <w:r w:rsidR="003547A2">
        <w:rPr>
          <w:rFonts w:ascii="Avenir Book" w:hAnsi="Avenir Book"/>
          <w:iCs/>
          <w:sz w:val="22"/>
          <w:szCs w:val="22"/>
          <w:lang w:val="en-US"/>
        </w:rPr>
        <w:t>,</w:t>
      </w:r>
      <w:r w:rsidR="00194F38" w:rsidRPr="00194F38">
        <w:rPr>
          <w:rFonts w:ascii="Avenir Book" w:hAnsi="Avenir Book"/>
          <w:iCs/>
          <w:sz w:val="22"/>
          <w:szCs w:val="22"/>
          <w:lang w:val="en-US"/>
        </w:rPr>
        <w:t xml:space="preserve"> </w:t>
      </w:r>
      <w:r>
        <w:rPr>
          <w:rFonts w:ascii="Avenir Book" w:hAnsi="Avenir Book"/>
          <w:iCs/>
          <w:sz w:val="22"/>
          <w:szCs w:val="22"/>
          <w:lang w:val="en-US"/>
        </w:rPr>
        <w:t>creative</w:t>
      </w:r>
      <w:r w:rsidR="003547A2">
        <w:rPr>
          <w:rFonts w:ascii="Avenir Book" w:hAnsi="Avenir Book"/>
          <w:iCs/>
          <w:sz w:val="22"/>
          <w:szCs w:val="22"/>
          <w:lang w:val="en-US"/>
        </w:rPr>
        <w:t>,</w:t>
      </w:r>
      <w:r>
        <w:rPr>
          <w:rFonts w:ascii="Avenir Book" w:hAnsi="Avenir Book"/>
          <w:iCs/>
          <w:sz w:val="22"/>
          <w:szCs w:val="22"/>
          <w:lang w:val="en-US"/>
        </w:rPr>
        <w:t xml:space="preserve"> storytelling technique</w:t>
      </w:r>
      <w:r w:rsidR="00194F38">
        <w:rPr>
          <w:rFonts w:ascii="Avenir Book" w:hAnsi="Avenir Book"/>
          <w:iCs/>
          <w:sz w:val="22"/>
          <w:szCs w:val="22"/>
          <w:lang w:val="en-US"/>
        </w:rPr>
        <w:t xml:space="preserve">. </w:t>
      </w:r>
      <w:r w:rsidR="007C7D2C">
        <w:rPr>
          <w:rFonts w:ascii="Avenir Book" w:hAnsi="Avenir Book"/>
          <w:iCs/>
          <w:sz w:val="22"/>
          <w:szCs w:val="22"/>
          <w:lang w:val="en-US"/>
        </w:rPr>
        <w:t>There is innovative narration, the undertaking of an</w:t>
      </w:r>
      <w:r w:rsidR="000A3192" w:rsidRPr="000A3192">
        <w:rPr>
          <w:rFonts w:ascii="Avenir Book" w:hAnsi="Avenir Book"/>
          <w:iCs/>
          <w:sz w:val="22"/>
          <w:szCs w:val="22"/>
          <w:lang w:val="en-US"/>
        </w:rPr>
        <w:t xml:space="preserve"> emotional, multi-dimensional, multi-sensory journey </w:t>
      </w:r>
      <w:r w:rsidR="007C7D2C">
        <w:rPr>
          <w:rFonts w:ascii="Avenir Book" w:hAnsi="Avenir Book"/>
          <w:iCs/>
          <w:sz w:val="22"/>
          <w:szCs w:val="22"/>
          <w:lang w:val="en-US"/>
        </w:rPr>
        <w:t xml:space="preserve">to tell </w:t>
      </w:r>
      <w:r w:rsidR="000A3192" w:rsidRPr="000A3192">
        <w:rPr>
          <w:rFonts w:ascii="Avenir Book" w:hAnsi="Avenir Book"/>
          <w:iCs/>
          <w:sz w:val="22"/>
          <w:szCs w:val="22"/>
          <w:lang w:val="en-US"/>
        </w:rPr>
        <w:t>th</w:t>
      </w:r>
      <w:r w:rsidR="000A3192">
        <w:rPr>
          <w:rFonts w:ascii="Avenir Book" w:hAnsi="Avenir Book"/>
          <w:iCs/>
          <w:sz w:val="22"/>
          <w:szCs w:val="22"/>
          <w:lang w:val="en-US"/>
        </w:rPr>
        <w:t xml:space="preserve">e story of the city </w:t>
      </w:r>
      <w:r>
        <w:rPr>
          <w:rFonts w:ascii="Avenir Book" w:hAnsi="Avenir Book"/>
          <w:iCs/>
          <w:sz w:val="22"/>
          <w:szCs w:val="22"/>
          <w:lang w:val="en-US"/>
        </w:rPr>
        <w:t>down</w:t>
      </w:r>
      <w:r w:rsidR="000A3192">
        <w:rPr>
          <w:rFonts w:ascii="Avenir Book" w:hAnsi="Avenir Book"/>
          <w:iCs/>
          <w:sz w:val="22"/>
          <w:szCs w:val="22"/>
          <w:lang w:val="en-US"/>
        </w:rPr>
        <w:t xml:space="preserve"> its roads, </w:t>
      </w:r>
      <w:r>
        <w:rPr>
          <w:rFonts w:ascii="Avenir Book" w:hAnsi="Avenir Book"/>
          <w:iCs/>
          <w:sz w:val="22"/>
          <w:szCs w:val="22"/>
          <w:lang w:val="en-US"/>
        </w:rPr>
        <w:t xml:space="preserve">over its </w:t>
      </w:r>
      <w:r w:rsidR="000A3192">
        <w:rPr>
          <w:rFonts w:ascii="Avenir Book" w:hAnsi="Avenir Book"/>
          <w:iCs/>
          <w:sz w:val="22"/>
          <w:szCs w:val="22"/>
          <w:lang w:val="en-US"/>
        </w:rPr>
        <w:t xml:space="preserve">bridges, </w:t>
      </w:r>
      <w:r>
        <w:rPr>
          <w:rFonts w:ascii="Avenir Book" w:hAnsi="Avenir Book"/>
          <w:iCs/>
          <w:sz w:val="22"/>
          <w:szCs w:val="22"/>
          <w:lang w:val="en-US"/>
        </w:rPr>
        <w:t xml:space="preserve">in its </w:t>
      </w:r>
      <w:r w:rsidR="000A3192">
        <w:rPr>
          <w:rFonts w:ascii="Avenir Book" w:hAnsi="Avenir Book"/>
          <w:iCs/>
          <w:sz w:val="22"/>
          <w:szCs w:val="22"/>
          <w:lang w:val="en-US"/>
        </w:rPr>
        <w:t xml:space="preserve">palaces, churches and museums, but also </w:t>
      </w:r>
      <w:r w:rsidR="007C7D2C">
        <w:rPr>
          <w:rFonts w:ascii="Avenir Book" w:hAnsi="Avenir Book"/>
          <w:iCs/>
          <w:sz w:val="22"/>
          <w:szCs w:val="22"/>
          <w:lang w:val="en-US"/>
        </w:rPr>
        <w:t>to see it</w:t>
      </w:r>
      <w:r w:rsidR="000243DF">
        <w:rPr>
          <w:rFonts w:ascii="Avenir Book" w:hAnsi="Avenir Book"/>
          <w:iCs/>
          <w:sz w:val="22"/>
          <w:szCs w:val="22"/>
          <w:lang w:val="en-US"/>
        </w:rPr>
        <w:t xml:space="preserve"> </w:t>
      </w:r>
      <w:r w:rsidR="000A3192">
        <w:rPr>
          <w:rFonts w:ascii="Avenir Book" w:hAnsi="Avenir Book"/>
          <w:iCs/>
          <w:sz w:val="22"/>
          <w:szCs w:val="22"/>
          <w:lang w:val="en-US"/>
        </w:rPr>
        <w:t xml:space="preserve">through the eyes </w:t>
      </w:r>
      <w:r w:rsidR="000243DF">
        <w:rPr>
          <w:rFonts w:ascii="Avenir Book" w:hAnsi="Avenir Book"/>
          <w:iCs/>
          <w:sz w:val="22"/>
          <w:szCs w:val="22"/>
          <w:lang w:val="en-US"/>
        </w:rPr>
        <w:t xml:space="preserve">of someone who </w:t>
      </w:r>
      <w:r w:rsidR="007C7D2C">
        <w:rPr>
          <w:rFonts w:ascii="Avenir Book" w:hAnsi="Avenir Book"/>
          <w:iCs/>
          <w:sz w:val="22"/>
          <w:szCs w:val="22"/>
          <w:lang w:val="en-US"/>
        </w:rPr>
        <w:t xml:space="preserve">witnessed </w:t>
      </w:r>
      <w:r w:rsidR="000243DF">
        <w:rPr>
          <w:rFonts w:ascii="Avenir Book" w:hAnsi="Avenir Book"/>
          <w:iCs/>
          <w:sz w:val="22"/>
          <w:szCs w:val="22"/>
          <w:lang w:val="en-US"/>
        </w:rPr>
        <w:t xml:space="preserve">all that beauty </w:t>
      </w:r>
      <w:r w:rsidR="007C7D2C">
        <w:rPr>
          <w:rFonts w:ascii="Avenir Book" w:hAnsi="Avenir Book"/>
          <w:iCs/>
          <w:sz w:val="22"/>
          <w:szCs w:val="22"/>
          <w:lang w:val="en-US"/>
        </w:rPr>
        <w:t>as it was</w:t>
      </w:r>
      <w:r w:rsidR="000243DF">
        <w:rPr>
          <w:rFonts w:ascii="Avenir Book" w:hAnsi="Avenir Book"/>
          <w:iCs/>
          <w:sz w:val="22"/>
          <w:szCs w:val="22"/>
          <w:lang w:val="en-US"/>
        </w:rPr>
        <w:t xml:space="preserve"> </w:t>
      </w:r>
      <w:r>
        <w:rPr>
          <w:rFonts w:ascii="Avenir Book" w:hAnsi="Avenir Book"/>
          <w:iCs/>
          <w:sz w:val="22"/>
          <w:szCs w:val="22"/>
          <w:lang w:val="en-US"/>
        </w:rPr>
        <w:t xml:space="preserve">being </w:t>
      </w:r>
      <w:r w:rsidR="000243DF">
        <w:rPr>
          <w:rFonts w:ascii="Avenir Book" w:hAnsi="Avenir Book"/>
          <w:iCs/>
          <w:sz w:val="22"/>
          <w:szCs w:val="22"/>
          <w:lang w:val="en-US"/>
        </w:rPr>
        <w:t>created.</w:t>
      </w:r>
      <w:r w:rsidR="00ED2D87" w:rsidRPr="000A3192">
        <w:rPr>
          <w:rFonts w:ascii="Avenir Book" w:hAnsi="Avenir Book"/>
          <w:iCs/>
          <w:sz w:val="22"/>
          <w:szCs w:val="22"/>
          <w:lang w:val="en-US"/>
        </w:rPr>
        <w:t xml:space="preserve"> </w:t>
      </w:r>
      <w:r w:rsidR="007C7D2C" w:rsidRPr="00F5740B">
        <w:rPr>
          <w:rFonts w:ascii="Avenir Book" w:hAnsi="Avenir Book"/>
          <w:iCs/>
          <w:sz w:val="22"/>
          <w:szCs w:val="22"/>
          <w:lang w:val="en-US"/>
        </w:rPr>
        <w:t>Following in the same direction is t</w:t>
      </w:r>
      <w:r w:rsidR="000620C0">
        <w:rPr>
          <w:rFonts w:ascii="Avenir Book" w:hAnsi="Avenir Book"/>
          <w:iCs/>
          <w:sz w:val="22"/>
          <w:szCs w:val="22"/>
          <w:lang w:val="en-US"/>
        </w:rPr>
        <w:t xml:space="preserve">he choice of music, an original, varied </w:t>
      </w:r>
      <w:r w:rsidR="007C7D2C" w:rsidRPr="00F5740B">
        <w:rPr>
          <w:rFonts w:ascii="Avenir Book" w:hAnsi="Avenir Book"/>
          <w:iCs/>
          <w:sz w:val="22"/>
          <w:szCs w:val="22"/>
          <w:lang w:val="en-US"/>
        </w:rPr>
        <w:t>soundtrack</w:t>
      </w:r>
      <w:r w:rsidR="00F5740B" w:rsidRPr="00F5740B">
        <w:rPr>
          <w:rFonts w:ascii="Avenir Book" w:hAnsi="Avenir Book"/>
          <w:iCs/>
          <w:sz w:val="22"/>
          <w:szCs w:val="22"/>
          <w:lang w:val="en-US"/>
        </w:rPr>
        <w:t xml:space="preserve"> true to the</w:t>
      </w:r>
      <w:r w:rsidR="00F5740B">
        <w:rPr>
          <w:rFonts w:ascii="Avenir Book" w:hAnsi="Avenir Book"/>
          <w:iCs/>
          <w:sz w:val="22"/>
          <w:szCs w:val="22"/>
          <w:lang w:val="en-US"/>
        </w:rPr>
        <w:t xml:space="preserve"> </w:t>
      </w:r>
      <w:r w:rsidR="00155597">
        <w:rPr>
          <w:rFonts w:ascii="Avenir Book" w:hAnsi="Avenir Book"/>
          <w:iCs/>
          <w:sz w:val="22"/>
          <w:szCs w:val="22"/>
          <w:lang w:val="en-US"/>
        </w:rPr>
        <w:t xml:space="preserve">multi-faceted nature of the documentary. </w:t>
      </w:r>
      <w:r w:rsidR="007C7D2C" w:rsidRPr="00155597">
        <w:rPr>
          <w:rFonts w:ascii="Avenir Book" w:hAnsi="Avenir Book"/>
          <w:iCs/>
          <w:sz w:val="22"/>
          <w:szCs w:val="22"/>
          <w:lang w:val="en-US"/>
        </w:rPr>
        <w:t xml:space="preserve"> </w:t>
      </w:r>
      <w:r w:rsidR="00155597" w:rsidRPr="00F9073D">
        <w:rPr>
          <w:rFonts w:ascii="Avenir Book" w:hAnsi="Avenir Book"/>
          <w:iCs/>
          <w:sz w:val="22"/>
          <w:szCs w:val="22"/>
          <w:lang w:val="en-US"/>
        </w:rPr>
        <w:t xml:space="preserve">It has a majestic, evocative and at times epic </w:t>
      </w:r>
      <w:r w:rsidR="004D4177" w:rsidRPr="00F9073D">
        <w:rPr>
          <w:rFonts w:ascii="Avenir Book" w:hAnsi="Avenir Book"/>
          <w:iCs/>
          <w:sz w:val="22"/>
          <w:szCs w:val="22"/>
          <w:lang w:val="en-US"/>
        </w:rPr>
        <w:t xml:space="preserve">main theme, </w:t>
      </w:r>
      <w:r w:rsidR="00F9073D" w:rsidRPr="00F9073D">
        <w:rPr>
          <w:rFonts w:ascii="Avenir Book" w:hAnsi="Avenir Book"/>
          <w:iCs/>
          <w:sz w:val="22"/>
          <w:szCs w:val="22"/>
          <w:lang w:val="en-US"/>
        </w:rPr>
        <w:t xml:space="preserve">synchronized to the images of the film, </w:t>
      </w:r>
      <w:r>
        <w:rPr>
          <w:rFonts w:ascii="Avenir Book" w:hAnsi="Avenir Book"/>
          <w:iCs/>
          <w:sz w:val="22"/>
          <w:szCs w:val="22"/>
          <w:lang w:val="en-US"/>
        </w:rPr>
        <w:t>that accompanies</w:t>
      </w:r>
      <w:r w:rsidR="00F9073D" w:rsidRPr="00F9073D">
        <w:rPr>
          <w:rFonts w:ascii="Avenir Book" w:hAnsi="Avenir Book"/>
          <w:iCs/>
          <w:sz w:val="22"/>
          <w:szCs w:val="22"/>
          <w:lang w:val="en-US"/>
        </w:rPr>
        <w:t xml:space="preserve"> </w:t>
      </w:r>
      <w:r>
        <w:rPr>
          <w:rFonts w:ascii="Avenir Book" w:hAnsi="Avenir Book"/>
          <w:iCs/>
          <w:sz w:val="22"/>
          <w:szCs w:val="22"/>
          <w:lang w:val="en-US"/>
        </w:rPr>
        <w:t xml:space="preserve">the spectator </w:t>
      </w:r>
      <w:r w:rsidR="0083147D">
        <w:rPr>
          <w:rFonts w:ascii="Avenir Book" w:hAnsi="Avenir Book"/>
          <w:iCs/>
          <w:sz w:val="22"/>
          <w:szCs w:val="22"/>
          <w:lang w:val="en-US"/>
        </w:rPr>
        <w:t>during</w:t>
      </w:r>
      <w:r w:rsidR="00F9073D" w:rsidRPr="00F9073D">
        <w:rPr>
          <w:rFonts w:ascii="Avenir Book" w:hAnsi="Avenir Book"/>
          <w:iCs/>
          <w:sz w:val="22"/>
          <w:szCs w:val="22"/>
          <w:lang w:val="en-US"/>
        </w:rPr>
        <w:t xml:space="preserve"> the key moments of the narrative</w:t>
      </w:r>
      <w:r w:rsidR="0083147D">
        <w:rPr>
          <w:rFonts w:ascii="Avenir Book" w:hAnsi="Avenir Book"/>
          <w:iCs/>
          <w:sz w:val="22"/>
          <w:szCs w:val="22"/>
          <w:lang w:val="en-US"/>
        </w:rPr>
        <w:t xml:space="preserve"> </w:t>
      </w:r>
      <w:r w:rsidR="00C77AC6">
        <w:rPr>
          <w:rFonts w:ascii="Avenir Book" w:hAnsi="Avenir Book"/>
          <w:iCs/>
          <w:sz w:val="22"/>
          <w:szCs w:val="22"/>
          <w:lang w:val="en-US"/>
        </w:rPr>
        <w:t xml:space="preserve">and </w:t>
      </w:r>
      <w:r>
        <w:rPr>
          <w:rFonts w:ascii="Avenir Book" w:hAnsi="Avenir Book"/>
          <w:iCs/>
          <w:sz w:val="22"/>
          <w:szCs w:val="22"/>
          <w:lang w:val="en-US"/>
        </w:rPr>
        <w:t>contributes</w:t>
      </w:r>
      <w:r w:rsidR="0083147D">
        <w:rPr>
          <w:rFonts w:ascii="Avenir Book" w:hAnsi="Avenir Book"/>
          <w:iCs/>
          <w:sz w:val="22"/>
          <w:szCs w:val="22"/>
          <w:lang w:val="en-US"/>
        </w:rPr>
        <w:t xml:space="preserve">, </w:t>
      </w:r>
      <w:r w:rsidR="00F9073D">
        <w:rPr>
          <w:rFonts w:ascii="Avenir Book" w:hAnsi="Avenir Book"/>
          <w:iCs/>
          <w:sz w:val="22"/>
          <w:szCs w:val="22"/>
          <w:lang w:val="en-US"/>
        </w:rPr>
        <w:t xml:space="preserve">together </w:t>
      </w:r>
      <w:r w:rsidR="00F9073D" w:rsidRPr="00F9073D">
        <w:rPr>
          <w:rFonts w:ascii="Avenir Book" w:hAnsi="Avenir Book"/>
          <w:iCs/>
          <w:sz w:val="22"/>
          <w:szCs w:val="22"/>
          <w:lang w:val="en-US"/>
        </w:rPr>
        <w:t xml:space="preserve">with the most advanced 3D </w:t>
      </w:r>
      <w:r w:rsidR="00D13C8E">
        <w:rPr>
          <w:rFonts w:ascii="Avenir Book" w:hAnsi="Avenir Book"/>
          <w:iCs/>
          <w:sz w:val="22"/>
          <w:szCs w:val="22"/>
          <w:lang w:val="en-US"/>
        </w:rPr>
        <w:t xml:space="preserve">and 4K </w:t>
      </w:r>
      <w:r w:rsidR="00F9073D" w:rsidRPr="00F9073D">
        <w:rPr>
          <w:rFonts w:ascii="Avenir Book" w:hAnsi="Avenir Book"/>
          <w:iCs/>
          <w:sz w:val="22"/>
          <w:szCs w:val="22"/>
          <w:lang w:val="en-US"/>
        </w:rPr>
        <w:t>technology</w:t>
      </w:r>
      <w:r w:rsidR="0083147D">
        <w:rPr>
          <w:rFonts w:ascii="Avenir Book" w:hAnsi="Avenir Book"/>
          <w:iCs/>
          <w:sz w:val="22"/>
          <w:szCs w:val="22"/>
          <w:lang w:val="en-US"/>
        </w:rPr>
        <w:t xml:space="preserve">, to making </w:t>
      </w:r>
      <w:r>
        <w:rPr>
          <w:rFonts w:ascii="Avenir Book" w:hAnsi="Avenir Book"/>
          <w:iCs/>
          <w:sz w:val="22"/>
          <w:szCs w:val="22"/>
          <w:lang w:val="en-US"/>
        </w:rPr>
        <w:t>the audience</w:t>
      </w:r>
      <w:r w:rsidR="0083147D">
        <w:rPr>
          <w:rFonts w:ascii="Avenir Book" w:hAnsi="Avenir Book"/>
          <w:iCs/>
          <w:sz w:val="22"/>
          <w:szCs w:val="22"/>
          <w:lang w:val="en-US"/>
        </w:rPr>
        <w:t xml:space="preserve"> feel </w:t>
      </w:r>
      <w:r w:rsidR="003A528F">
        <w:rPr>
          <w:rFonts w:ascii="Avenir Book" w:hAnsi="Avenir Book"/>
          <w:iCs/>
          <w:sz w:val="22"/>
          <w:szCs w:val="22"/>
          <w:lang w:val="en-US"/>
        </w:rPr>
        <w:t>total</w:t>
      </w:r>
      <w:r w:rsidR="0083147D">
        <w:rPr>
          <w:rFonts w:ascii="Avenir Book" w:hAnsi="Avenir Book"/>
          <w:iCs/>
          <w:sz w:val="22"/>
          <w:szCs w:val="22"/>
          <w:lang w:val="en-US"/>
        </w:rPr>
        <w:t>ly involved in the art</w:t>
      </w:r>
      <w:r w:rsidR="003A528F">
        <w:rPr>
          <w:rFonts w:ascii="Avenir Book" w:hAnsi="Avenir Book"/>
          <w:iCs/>
          <w:sz w:val="22"/>
          <w:szCs w:val="22"/>
          <w:lang w:val="en-US"/>
        </w:rPr>
        <w:t xml:space="preserve"> spectacle</w:t>
      </w:r>
      <w:r w:rsidR="0083147D">
        <w:rPr>
          <w:rFonts w:ascii="Avenir Book" w:hAnsi="Avenir Book"/>
          <w:iCs/>
          <w:sz w:val="22"/>
          <w:szCs w:val="22"/>
          <w:lang w:val="en-US"/>
        </w:rPr>
        <w:t xml:space="preserve"> they </w:t>
      </w:r>
      <w:r w:rsidR="003A528F">
        <w:rPr>
          <w:rFonts w:ascii="Avenir Book" w:hAnsi="Avenir Book"/>
          <w:iCs/>
          <w:sz w:val="22"/>
          <w:szCs w:val="22"/>
          <w:lang w:val="en-US"/>
        </w:rPr>
        <w:t>are watchin</w:t>
      </w:r>
      <w:r w:rsidR="0083147D">
        <w:rPr>
          <w:rFonts w:ascii="Avenir Book" w:hAnsi="Avenir Book"/>
          <w:iCs/>
          <w:sz w:val="22"/>
          <w:szCs w:val="22"/>
          <w:lang w:val="en-US"/>
        </w:rPr>
        <w:t xml:space="preserve">g.  </w:t>
      </w:r>
      <w:r w:rsidR="00F9073D" w:rsidRPr="00F9073D">
        <w:rPr>
          <w:rFonts w:ascii="Avenir Book" w:hAnsi="Avenir Book"/>
          <w:iCs/>
          <w:sz w:val="22"/>
          <w:szCs w:val="22"/>
          <w:lang w:val="en-US"/>
        </w:rPr>
        <w:t xml:space="preserve">  </w:t>
      </w:r>
    </w:p>
    <w:p w14:paraId="55690517" w14:textId="77777777" w:rsidR="004D4177" w:rsidRPr="00EA5FAF" w:rsidRDefault="004D4177" w:rsidP="004D4177">
      <w:pPr>
        <w:pStyle w:val="Default"/>
        <w:spacing w:line="276" w:lineRule="auto"/>
        <w:jc w:val="both"/>
        <w:rPr>
          <w:rFonts w:ascii="Avenir Book" w:eastAsia="Times New Roman" w:hAnsi="Avenir Book"/>
          <w:sz w:val="22"/>
          <w:szCs w:val="22"/>
          <w:highlight w:val="yellow"/>
          <w:lang w:val="en-US"/>
        </w:rPr>
      </w:pPr>
    </w:p>
    <w:p w14:paraId="38F527FC" w14:textId="77777777" w:rsidR="00C77AC6" w:rsidRPr="00C77AC6" w:rsidRDefault="00C77AC6" w:rsidP="004D4177">
      <w:pPr>
        <w:jc w:val="both"/>
        <w:rPr>
          <w:rFonts w:ascii="Avenir Book" w:hAnsi="Avenir Book" w:cs="Verdana"/>
          <w:iCs/>
          <w:lang w:val="en-US"/>
        </w:rPr>
      </w:pPr>
      <w:r w:rsidRPr="00C77AC6">
        <w:rPr>
          <w:rFonts w:ascii="Avenir Book" w:hAnsi="Avenir Book" w:cs="Verdana"/>
          <w:iCs/>
          <w:lang w:val="en-US"/>
        </w:rPr>
        <w:t>The film includes author</w:t>
      </w:r>
      <w:r w:rsidR="008D5551">
        <w:rPr>
          <w:rFonts w:ascii="Avenir Book" w:hAnsi="Avenir Book" w:cs="Verdana"/>
          <w:iCs/>
          <w:lang w:val="en-US"/>
        </w:rPr>
        <w:t>it</w:t>
      </w:r>
      <w:r w:rsidRPr="00C77AC6">
        <w:rPr>
          <w:rFonts w:ascii="Avenir Book" w:hAnsi="Avenir Book" w:cs="Verdana"/>
          <w:iCs/>
          <w:lang w:val="en-US"/>
        </w:rPr>
        <w:t>ative contributions from experts.</w:t>
      </w:r>
      <w:r>
        <w:rPr>
          <w:rFonts w:ascii="Avenir Book" w:hAnsi="Avenir Book" w:cs="Verdana"/>
          <w:iCs/>
          <w:lang w:val="en-US"/>
        </w:rPr>
        <w:t xml:space="preserve"> </w:t>
      </w:r>
      <w:r w:rsidR="00451A01" w:rsidRPr="008D5551">
        <w:rPr>
          <w:rFonts w:ascii="Avenir Book" w:hAnsi="Avenir Book" w:cs="Verdana"/>
          <w:b/>
          <w:iCs/>
          <w:lang w:val="en-US"/>
        </w:rPr>
        <w:t>Professor Antonio Natali</w:t>
      </w:r>
      <w:r w:rsidR="00E039AC" w:rsidRPr="008D5551">
        <w:rPr>
          <w:rFonts w:ascii="Avenir Book" w:hAnsi="Avenir Book" w:cs="Verdana"/>
          <w:b/>
          <w:iCs/>
          <w:lang w:val="en-US"/>
        </w:rPr>
        <w:t>,</w:t>
      </w:r>
      <w:r w:rsidR="00451A01" w:rsidRPr="008D5551">
        <w:rPr>
          <w:rFonts w:ascii="Avenir Book" w:hAnsi="Avenir Book" w:cs="Verdana"/>
          <w:iCs/>
          <w:lang w:val="en-US"/>
        </w:rPr>
        <w:t xml:space="preserve"> </w:t>
      </w:r>
      <w:r w:rsidRPr="008D5551">
        <w:rPr>
          <w:rFonts w:ascii="Avenir Book" w:hAnsi="Avenir Book" w:cs="Verdana"/>
          <w:iCs/>
          <w:lang w:val="en-US"/>
        </w:rPr>
        <w:t xml:space="preserve">from </w:t>
      </w:r>
      <w:r w:rsidR="000620C0">
        <w:rPr>
          <w:rFonts w:ascii="Avenir Book" w:hAnsi="Avenir Book" w:cs="Verdana"/>
          <w:iCs/>
          <w:lang w:val="en-US"/>
        </w:rPr>
        <w:t xml:space="preserve">an octagonal room in </w:t>
      </w:r>
      <w:r w:rsidR="006A6C3A" w:rsidRPr="008D5551">
        <w:rPr>
          <w:rFonts w:ascii="Avenir Book" w:hAnsi="Avenir Book" w:cs="Verdana"/>
          <w:iCs/>
          <w:lang w:val="en-US"/>
        </w:rPr>
        <w:t>the</w:t>
      </w:r>
      <w:r w:rsidRPr="008D5551">
        <w:rPr>
          <w:rFonts w:ascii="Avenir Book" w:hAnsi="Avenir Book" w:cs="Verdana"/>
          <w:iCs/>
          <w:lang w:val="en-US"/>
        </w:rPr>
        <w:t xml:space="preserve"> Uffizi </w:t>
      </w:r>
      <w:r w:rsidR="000620C0">
        <w:rPr>
          <w:rFonts w:ascii="Avenir Book" w:hAnsi="Avenir Book" w:cs="Verdana"/>
          <w:iCs/>
          <w:lang w:val="en-US"/>
        </w:rPr>
        <w:t xml:space="preserve">called the Tribuna, </w:t>
      </w:r>
      <w:r w:rsidR="00FB4EE6" w:rsidRPr="008D5551">
        <w:rPr>
          <w:rFonts w:ascii="Avenir Book" w:hAnsi="Avenir Book" w:cs="Verdana"/>
          <w:iCs/>
          <w:lang w:val="en-US"/>
        </w:rPr>
        <w:t>(</w:t>
      </w:r>
      <w:r w:rsidR="00B329B7">
        <w:rPr>
          <w:rFonts w:ascii="Avenir Book" w:hAnsi="Avenir Book" w:cs="Verdana"/>
          <w:iCs/>
          <w:lang w:val="en-US"/>
        </w:rPr>
        <w:t xml:space="preserve">now </w:t>
      </w:r>
      <w:r w:rsidR="008D5551" w:rsidRPr="008D5551">
        <w:rPr>
          <w:rFonts w:ascii="Avenir Book" w:hAnsi="Avenir Book" w:cs="Verdana"/>
          <w:iCs/>
          <w:lang w:val="en-US"/>
        </w:rPr>
        <w:t>i</w:t>
      </w:r>
      <w:r w:rsidR="006A6C3A" w:rsidRPr="008D5551">
        <w:rPr>
          <w:rFonts w:ascii="Avenir Book" w:hAnsi="Avenir Book" w:cs="Verdana"/>
          <w:iCs/>
          <w:lang w:val="en-US"/>
        </w:rPr>
        <w:t xml:space="preserve">naccessible to </w:t>
      </w:r>
      <w:r w:rsidR="00B329B7">
        <w:rPr>
          <w:rFonts w:ascii="Avenir Book" w:hAnsi="Avenir Book" w:cs="Verdana"/>
          <w:iCs/>
          <w:lang w:val="en-US"/>
        </w:rPr>
        <w:t xml:space="preserve">the public since </w:t>
      </w:r>
      <w:r w:rsidR="008D5551" w:rsidRPr="008D5551">
        <w:rPr>
          <w:rFonts w:ascii="Avenir Book" w:hAnsi="Avenir Book" w:cs="Verdana"/>
          <w:iCs/>
          <w:lang w:val="en-US"/>
        </w:rPr>
        <w:t>the Gallery</w:t>
      </w:r>
      <w:r w:rsidR="000620C0" w:rsidRPr="000620C0">
        <w:rPr>
          <w:rFonts w:ascii="Avenir Book" w:hAnsi="Avenir Book" w:cs="Verdana"/>
          <w:iCs/>
          <w:lang w:val="en-US"/>
        </w:rPr>
        <w:t xml:space="preserve"> </w:t>
      </w:r>
      <w:r w:rsidR="000620C0">
        <w:rPr>
          <w:rFonts w:ascii="Avenir Book" w:hAnsi="Avenir Book" w:cs="Verdana"/>
          <w:iCs/>
          <w:lang w:val="en-US"/>
        </w:rPr>
        <w:t xml:space="preserve">has been given a </w:t>
      </w:r>
      <w:r w:rsidR="000620C0" w:rsidRPr="008D5551">
        <w:rPr>
          <w:rFonts w:ascii="Avenir Book" w:hAnsi="Avenir Book" w:cs="Verdana"/>
          <w:iCs/>
          <w:lang w:val="en-US"/>
        </w:rPr>
        <w:t>new layout</w:t>
      </w:r>
      <w:r w:rsidR="008D5551" w:rsidRPr="008D5551">
        <w:rPr>
          <w:rFonts w:ascii="Avenir Book" w:hAnsi="Avenir Book" w:cs="Verdana"/>
          <w:iCs/>
          <w:lang w:val="en-US"/>
        </w:rPr>
        <w:t>)</w:t>
      </w:r>
      <w:r w:rsidR="000620C0">
        <w:rPr>
          <w:rFonts w:ascii="Avenir Book" w:hAnsi="Avenir Book" w:cs="Verdana"/>
          <w:iCs/>
          <w:lang w:val="en-US"/>
        </w:rPr>
        <w:t>,</w:t>
      </w:r>
      <w:r w:rsidR="002850AE" w:rsidRPr="008D5551">
        <w:rPr>
          <w:rFonts w:ascii="Avenir Book" w:hAnsi="Avenir Book" w:cs="Verdana"/>
          <w:iCs/>
          <w:lang w:val="en-US"/>
        </w:rPr>
        <w:t xml:space="preserve"> </w:t>
      </w:r>
      <w:r w:rsidR="008D5551" w:rsidRPr="008D5551">
        <w:rPr>
          <w:rFonts w:ascii="Avenir Book" w:hAnsi="Avenir Book" w:cs="Verdana"/>
          <w:iCs/>
          <w:lang w:val="en-US"/>
        </w:rPr>
        <w:t xml:space="preserve">gives </w:t>
      </w:r>
      <w:r w:rsidR="000620C0">
        <w:rPr>
          <w:rFonts w:ascii="Avenir Book" w:hAnsi="Avenir Book" w:cs="Verdana"/>
          <w:iCs/>
          <w:lang w:val="en-US"/>
        </w:rPr>
        <w:t xml:space="preserve">a </w:t>
      </w:r>
      <w:r w:rsidR="008D5551" w:rsidRPr="008D5551">
        <w:rPr>
          <w:rFonts w:ascii="Avenir Book" w:hAnsi="Avenir Book" w:cs="Verdana"/>
          <w:iCs/>
          <w:lang w:val="en-US"/>
        </w:rPr>
        <w:t xml:space="preserve">new in-depth analysis on several artworks in the Gallery such as </w:t>
      </w:r>
      <w:r w:rsidR="008D5551" w:rsidRPr="008D5551">
        <w:rPr>
          <w:rFonts w:ascii="Avenir Book" w:hAnsi="Avenir Book" w:cs="Verdana"/>
          <w:b/>
          <w:iCs/>
          <w:lang w:val="en-US"/>
        </w:rPr>
        <w:t>Michelange</w:t>
      </w:r>
      <w:r w:rsidR="008D5551" w:rsidRPr="00CB18EA">
        <w:rPr>
          <w:rFonts w:ascii="Avenir Book" w:hAnsi="Avenir Book" w:cs="Verdana"/>
          <w:b/>
          <w:iCs/>
          <w:lang w:val="en-US"/>
        </w:rPr>
        <w:t>lo’s</w:t>
      </w:r>
      <w:r w:rsidR="008D5551" w:rsidRPr="00CB18EA">
        <w:rPr>
          <w:rFonts w:ascii="Avenir Book" w:hAnsi="Avenir Book" w:cs="Verdana"/>
          <w:iCs/>
          <w:lang w:val="en-US"/>
        </w:rPr>
        <w:t xml:space="preserve"> splendid </w:t>
      </w:r>
      <w:r w:rsidR="008D5551" w:rsidRPr="008D5551">
        <w:rPr>
          <w:rFonts w:ascii="Avenir Book" w:hAnsi="Avenir Book" w:cs="Verdana"/>
          <w:b/>
          <w:iCs/>
          <w:lang w:val="en-US"/>
        </w:rPr>
        <w:t xml:space="preserve">Doni Tondo </w:t>
      </w:r>
      <w:r w:rsidR="008D5551" w:rsidRPr="00CB18EA">
        <w:rPr>
          <w:rFonts w:ascii="Avenir Book" w:hAnsi="Avenir Book" w:cs="Verdana"/>
          <w:iCs/>
          <w:lang w:val="en-US"/>
        </w:rPr>
        <w:t>and</w:t>
      </w:r>
      <w:r w:rsidR="008D5551" w:rsidRPr="008D5551">
        <w:rPr>
          <w:rFonts w:ascii="Avenir Book" w:hAnsi="Avenir Book" w:cs="Verdana"/>
          <w:b/>
          <w:iCs/>
          <w:lang w:val="en-US"/>
        </w:rPr>
        <w:t xml:space="preserve"> Leonardo</w:t>
      </w:r>
      <w:r w:rsidR="008D5551" w:rsidRPr="00CB18EA">
        <w:rPr>
          <w:rFonts w:ascii="Avenir Book" w:hAnsi="Avenir Book" w:cs="Verdana"/>
          <w:b/>
          <w:iCs/>
          <w:lang w:val="en-US"/>
        </w:rPr>
        <w:t xml:space="preserve">’s </w:t>
      </w:r>
      <w:r w:rsidR="008D5551" w:rsidRPr="008D5551">
        <w:rPr>
          <w:rFonts w:ascii="Avenir Book" w:hAnsi="Avenir Book" w:cs="Verdana"/>
          <w:b/>
          <w:iCs/>
          <w:lang w:val="en-US"/>
        </w:rPr>
        <w:t>Annunciation</w:t>
      </w:r>
      <w:r w:rsidR="00B50AFC" w:rsidRPr="008D5551">
        <w:rPr>
          <w:rFonts w:ascii="Avenir Book" w:hAnsi="Avenir Book" w:cs="Verdana"/>
          <w:iCs/>
          <w:lang w:val="en-US"/>
        </w:rPr>
        <w:t>:</w:t>
      </w:r>
    </w:p>
    <w:p w14:paraId="300BC637" w14:textId="77777777" w:rsidR="00532894" w:rsidRPr="00D077F2" w:rsidRDefault="00E039AC" w:rsidP="004D4177">
      <w:pPr>
        <w:jc w:val="both"/>
        <w:rPr>
          <w:rFonts w:ascii="Avenir Book" w:hAnsi="Avenir Book" w:cs="Verdana"/>
          <w:iCs/>
          <w:lang w:val="en-US"/>
        </w:rPr>
      </w:pPr>
      <w:r w:rsidRPr="008D5551">
        <w:rPr>
          <w:rFonts w:ascii="Avenir Book" w:hAnsi="Avenir Book"/>
          <w:i/>
          <w:lang w:val="en-US"/>
        </w:rPr>
        <w:t>“</w:t>
      </w:r>
      <w:r w:rsidR="008D5551" w:rsidRPr="008D5551">
        <w:rPr>
          <w:rFonts w:ascii="Avenir Book" w:hAnsi="Avenir Book"/>
          <w:i/>
          <w:lang w:val="en-US"/>
        </w:rPr>
        <w:t>Knowing a work of art</w:t>
      </w:r>
      <w:r w:rsidRPr="008D5551">
        <w:rPr>
          <w:rFonts w:ascii="Avenir Book" w:hAnsi="Avenir Book"/>
          <w:i/>
          <w:lang w:val="en-US"/>
        </w:rPr>
        <w:t xml:space="preserve"> </w:t>
      </w:r>
      <w:r w:rsidR="00CB18EA">
        <w:rPr>
          <w:rFonts w:ascii="Avenir Book" w:hAnsi="Avenir Book"/>
          <w:lang w:val="en-US"/>
        </w:rPr>
        <w:t xml:space="preserve">- </w:t>
      </w:r>
      <w:r w:rsidR="008D5551" w:rsidRPr="008D5551">
        <w:rPr>
          <w:rFonts w:ascii="Avenir Book" w:hAnsi="Avenir Book"/>
          <w:lang w:val="en-US"/>
        </w:rPr>
        <w:t xml:space="preserve">explains </w:t>
      </w:r>
      <w:r w:rsidR="00E17C44" w:rsidRPr="008D5551">
        <w:rPr>
          <w:rFonts w:ascii="Avenir Book" w:hAnsi="Avenir Book"/>
          <w:lang w:val="en-US"/>
        </w:rPr>
        <w:t>Natali</w:t>
      </w:r>
      <w:r w:rsidR="00CB18EA">
        <w:rPr>
          <w:rFonts w:ascii="Avenir Book" w:hAnsi="Avenir Book"/>
          <w:lang w:val="en-US"/>
        </w:rPr>
        <w:t xml:space="preserve"> </w:t>
      </w:r>
      <w:r w:rsidR="00E17C44" w:rsidRPr="008D5551">
        <w:rPr>
          <w:rFonts w:ascii="Avenir Book" w:hAnsi="Avenir Book"/>
          <w:lang w:val="en-US"/>
        </w:rPr>
        <w:t>-</w:t>
      </w:r>
      <w:r w:rsidR="00E17C44" w:rsidRPr="008D5551">
        <w:rPr>
          <w:rFonts w:ascii="Avenir Book" w:hAnsi="Avenir Book"/>
          <w:i/>
          <w:lang w:val="en-US"/>
        </w:rPr>
        <w:t xml:space="preserve"> </w:t>
      </w:r>
      <w:r w:rsidR="008D5551" w:rsidRPr="008D5551">
        <w:rPr>
          <w:rFonts w:ascii="Avenir Book" w:hAnsi="Avenir Book"/>
          <w:i/>
          <w:lang w:val="en-US"/>
        </w:rPr>
        <w:t>m</w:t>
      </w:r>
      <w:r w:rsidR="008D5551">
        <w:rPr>
          <w:rFonts w:ascii="Avenir Book" w:hAnsi="Avenir Book"/>
          <w:i/>
          <w:lang w:val="en-US"/>
        </w:rPr>
        <w:t xml:space="preserve">eans reading it as you would </w:t>
      </w:r>
      <w:r w:rsidR="008D5551" w:rsidRPr="008D5551">
        <w:rPr>
          <w:rFonts w:ascii="Avenir Book" w:hAnsi="Avenir Book"/>
          <w:i/>
          <w:lang w:val="en-US"/>
        </w:rPr>
        <w:t>poetry</w:t>
      </w:r>
      <w:r w:rsidR="008D5551">
        <w:rPr>
          <w:rFonts w:ascii="Avenir Book" w:hAnsi="Avenir Book"/>
          <w:i/>
          <w:lang w:val="en-US"/>
        </w:rPr>
        <w:t>, like a piece</w:t>
      </w:r>
      <w:r w:rsidR="00C359FF">
        <w:rPr>
          <w:rFonts w:ascii="Avenir Book" w:hAnsi="Avenir Book"/>
          <w:i/>
          <w:lang w:val="en-US"/>
        </w:rPr>
        <w:t xml:space="preserve"> of</w:t>
      </w:r>
      <w:r w:rsidR="008D5551">
        <w:rPr>
          <w:rFonts w:ascii="Avenir Book" w:hAnsi="Avenir Book"/>
          <w:i/>
          <w:lang w:val="en-US"/>
        </w:rPr>
        <w:t xml:space="preserve"> literature. </w:t>
      </w:r>
      <w:r w:rsidR="00C359FF" w:rsidRPr="00D077F2">
        <w:rPr>
          <w:rFonts w:ascii="Avenir Book" w:hAnsi="Avenir Book"/>
          <w:i/>
          <w:lang w:val="en-US"/>
        </w:rPr>
        <w:t>If you start with the assumption that a work of figurative art is a poetic composition expressed in</w:t>
      </w:r>
      <w:r w:rsidR="00FB70CF">
        <w:rPr>
          <w:rFonts w:ascii="Avenir Book" w:hAnsi="Avenir Book"/>
          <w:i/>
          <w:lang w:val="en-US"/>
        </w:rPr>
        <w:t xml:space="preserve"> shapes and images</w:t>
      </w:r>
      <w:r w:rsidR="00C359FF" w:rsidRPr="00D077F2">
        <w:rPr>
          <w:rFonts w:ascii="Avenir Book" w:hAnsi="Avenir Book"/>
          <w:i/>
          <w:lang w:val="en-US"/>
        </w:rPr>
        <w:t xml:space="preserve"> just as a poem is a poetic composition expressed in words, what you</w:t>
      </w:r>
      <w:r w:rsidR="0056047C">
        <w:rPr>
          <w:rFonts w:ascii="Avenir Book" w:hAnsi="Avenir Book"/>
          <w:i/>
          <w:lang w:val="en-US"/>
        </w:rPr>
        <w:t xml:space="preserve"> are</w:t>
      </w:r>
      <w:r w:rsidR="00C359FF" w:rsidRPr="00D077F2">
        <w:rPr>
          <w:rFonts w:ascii="Avenir Book" w:hAnsi="Avenir Book"/>
          <w:i/>
          <w:lang w:val="en-US"/>
        </w:rPr>
        <w:t xml:space="preserve"> look</w:t>
      </w:r>
      <w:r w:rsidR="0056047C">
        <w:rPr>
          <w:rFonts w:ascii="Avenir Book" w:hAnsi="Avenir Book"/>
          <w:i/>
          <w:lang w:val="en-US"/>
        </w:rPr>
        <w:t>ing</w:t>
      </w:r>
      <w:r w:rsidR="00C359FF" w:rsidRPr="00D077F2">
        <w:rPr>
          <w:rFonts w:ascii="Avenir Book" w:hAnsi="Avenir Book"/>
          <w:i/>
          <w:lang w:val="en-US"/>
        </w:rPr>
        <w:t xml:space="preserve"> for in a figurative </w:t>
      </w:r>
      <w:r w:rsidR="00D077F2" w:rsidRPr="00D077F2">
        <w:rPr>
          <w:rFonts w:ascii="Avenir Book" w:hAnsi="Avenir Book"/>
          <w:i/>
          <w:lang w:val="en-US"/>
        </w:rPr>
        <w:t xml:space="preserve">composition is what you </w:t>
      </w:r>
      <w:r w:rsidR="0056047C">
        <w:rPr>
          <w:rFonts w:ascii="Avenir Book" w:hAnsi="Avenir Book"/>
          <w:i/>
          <w:lang w:val="en-US"/>
        </w:rPr>
        <w:t xml:space="preserve">would be </w:t>
      </w:r>
      <w:r w:rsidR="00D077F2" w:rsidRPr="00D077F2">
        <w:rPr>
          <w:rFonts w:ascii="Avenir Book" w:hAnsi="Avenir Book"/>
          <w:i/>
          <w:lang w:val="en-US"/>
        </w:rPr>
        <w:t>l</w:t>
      </w:r>
      <w:r w:rsidR="00D077F2">
        <w:rPr>
          <w:rFonts w:ascii="Avenir Book" w:hAnsi="Avenir Book"/>
          <w:i/>
          <w:lang w:val="en-US"/>
        </w:rPr>
        <w:t>ook</w:t>
      </w:r>
      <w:r w:rsidR="0056047C">
        <w:rPr>
          <w:rFonts w:ascii="Avenir Book" w:hAnsi="Avenir Book"/>
          <w:i/>
          <w:lang w:val="en-US"/>
        </w:rPr>
        <w:t>ing</w:t>
      </w:r>
      <w:r w:rsidR="00D077F2">
        <w:rPr>
          <w:rFonts w:ascii="Avenir Book" w:hAnsi="Avenir Book"/>
          <w:i/>
          <w:lang w:val="en-US"/>
        </w:rPr>
        <w:t xml:space="preserve"> for in a poetic composition.”</w:t>
      </w:r>
      <w:r w:rsidR="00C359FF" w:rsidRPr="00D077F2">
        <w:rPr>
          <w:rFonts w:ascii="Avenir Book" w:hAnsi="Avenir Book"/>
          <w:i/>
          <w:lang w:val="en-US"/>
        </w:rPr>
        <w:t xml:space="preserve">  </w:t>
      </w:r>
      <w:r w:rsidRPr="00D077F2">
        <w:rPr>
          <w:rFonts w:ascii="Avenir Book" w:hAnsi="Avenir Book"/>
          <w:i/>
          <w:lang w:val="en-US"/>
        </w:rPr>
        <w:t xml:space="preserve"> </w:t>
      </w:r>
      <w:r w:rsidR="00120420" w:rsidRPr="00D077F2">
        <w:rPr>
          <w:rFonts w:ascii="Avenir Book" w:hAnsi="Avenir Book" w:cs="Verdana"/>
          <w:iCs/>
          <w:lang w:val="en-US"/>
        </w:rPr>
        <w:t xml:space="preserve"> </w:t>
      </w:r>
    </w:p>
    <w:p w14:paraId="4EBFF363" w14:textId="77777777" w:rsidR="00E039AC" w:rsidRDefault="009C7FB1" w:rsidP="004D4177">
      <w:pPr>
        <w:jc w:val="both"/>
        <w:rPr>
          <w:rFonts w:ascii="Avenir Book" w:hAnsi="Avenir Book" w:cs="Verdana"/>
          <w:iCs/>
          <w:lang w:val="en-US"/>
        </w:rPr>
      </w:pPr>
      <w:r>
        <w:rPr>
          <w:rFonts w:ascii="Avenir Book" w:hAnsi="Avenir Book" w:cs="Verdana"/>
          <w:iCs/>
          <w:lang w:val="en-US"/>
        </w:rPr>
        <w:t>What constitutes a</w:t>
      </w:r>
      <w:r w:rsidR="00D077F2" w:rsidRPr="00D077F2">
        <w:rPr>
          <w:rFonts w:ascii="Avenir Book" w:hAnsi="Avenir Book" w:cs="Verdana"/>
          <w:iCs/>
          <w:lang w:val="en-US"/>
        </w:rPr>
        <w:t xml:space="preserve"> real gem in </w:t>
      </w:r>
      <w:r w:rsidR="00E17C44" w:rsidRPr="00D077F2">
        <w:rPr>
          <w:rFonts w:ascii="Avenir Book" w:hAnsi="Avenir Book" w:cs="Verdana"/>
          <w:iCs/>
          <w:lang w:val="en-US"/>
        </w:rPr>
        <w:t>“</w:t>
      </w:r>
      <w:r w:rsidR="00967EC7">
        <w:rPr>
          <w:rFonts w:ascii="Avenir Book" w:hAnsi="Avenir Book"/>
          <w:iCs/>
          <w:lang w:val="en-US"/>
        </w:rPr>
        <w:t xml:space="preserve">Florence and the Uffizi </w:t>
      </w:r>
      <w:r w:rsidR="00E17C44" w:rsidRPr="00D077F2">
        <w:rPr>
          <w:rFonts w:ascii="Avenir Book" w:hAnsi="Avenir Book"/>
          <w:iCs/>
          <w:lang w:val="en-US"/>
        </w:rPr>
        <w:t>3D/4K”</w:t>
      </w:r>
      <w:r w:rsidR="00FB4EE6" w:rsidRPr="00D077F2">
        <w:rPr>
          <w:rFonts w:ascii="Avenir Book" w:hAnsi="Avenir Book" w:cs="Verdana"/>
          <w:iCs/>
          <w:lang w:val="en-US"/>
        </w:rPr>
        <w:t xml:space="preserve"> </w:t>
      </w:r>
      <w:r w:rsidR="00D077F2" w:rsidRPr="00D077F2">
        <w:rPr>
          <w:rFonts w:ascii="Avenir Book" w:hAnsi="Avenir Book" w:cs="Verdana"/>
          <w:iCs/>
          <w:lang w:val="en-US"/>
        </w:rPr>
        <w:t xml:space="preserve">is </w:t>
      </w:r>
      <w:r>
        <w:rPr>
          <w:rFonts w:ascii="Avenir Book" w:hAnsi="Avenir Book" w:cs="Verdana"/>
          <w:iCs/>
          <w:lang w:val="en-US"/>
        </w:rPr>
        <w:t>showing</w:t>
      </w:r>
      <w:r w:rsidR="00D077F2" w:rsidRPr="00D077F2">
        <w:rPr>
          <w:rFonts w:ascii="Avenir Book" w:hAnsi="Avenir Book" w:cs="Verdana"/>
          <w:iCs/>
          <w:lang w:val="en-US"/>
        </w:rPr>
        <w:t xml:space="preserve"> </w:t>
      </w:r>
      <w:r w:rsidR="0062520E">
        <w:rPr>
          <w:rFonts w:ascii="Avenir Book" w:hAnsi="Avenir Book" w:cs="Verdana"/>
          <w:iCs/>
          <w:lang w:val="en-US"/>
        </w:rPr>
        <w:t xml:space="preserve">the </w:t>
      </w:r>
      <w:r w:rsidR="00D077F2" w:rsidRPr="00D077F2">
        <w:rPr>
          <w:rFonts w:ascii="Avenir Book" w:hAnsi="Avenir Book" w:cs="Verdana"/>
          <w:iCs/>
          <w:lang w:val="en-US"/>
        </w:rPr>
        <w:t xml:space="preserve">restoration work </w:t>
      </w:r>
      <w:r w:rsidR="0056047C">
        <w:rPr>
          <w:rFonts w:ascii="Avenir Book" w:hAnsi="Avenir Book" w:cs="Verdana"/>
          <w:iCs/>
          <w:lang w:val="en-US"/>
        </w:rPr>
        <w:t xml:space="preserve">being carried out </w:t>
      </w:r>
      <w:r w:rsidR="00D077F2" w:rsidRPr="00D077F2">
        <w:rPr>
          <w:rFonts w:ascii="Avenir Book" w:hAnsi="Avenir Book" w:cs="Verdana"/>
          <w:iCs/>
          <w:lang w:val="en-US"/>
        </w:rPr>
        <w:t xml:space="preserve">on </w:t>
      </w:r>
      <w:r w:rsidR="00D077F2" w:rsidRPr="00D077F2">
        <w:rPr>
          <w:rFonts w:ascii="Avenir Book" w:hAnsi="Avenir Book" w:cs="Verdana"/>
          <w:b/>
          <w:iCs/>
          <w:lang w:val="en-US"/>
        </w:rPr>
        <w:t>Leonardo’s Adoration of the Magi</w:t>
      </w:r>
      <w:r w:rsidR="00D077F2" w:rsidRPr="00D077F2">
        <w:rPr>
          <w:rFonts w:ascii="Avenir Book" w:hAnsi="Avenir Book" w:cs="Verdana"/>
          <w:iCs/>
          <w:lang w:val="en-US"/>
        </w:rPr>
        <w:t>, which has not be</w:t>
      </w:r>
      <w:r>
        <w:rPr>
          <w:rFonts w:ascii="Avenir Book" w:hAnsi="Avenir Book" w:cs="Verdana"/>
          <w:iCs/>
          <w:lang w:val="en-US"/>
        </w:rPr>
        <w:t>en displayed</w:t>
      </w:r>
      <w:r w:rsidR="00D077F2" w:rsidRPr="00D077F2">
        <w:rPr>
          <w:rFonts w:ascii="Avenir Book" w:hAnsi="Avenir Book" w:cs="Verdana"/>
          <w:iCs/>
          <w:lang w:val="en-US"/>
        </w:rPr>
        <w:t xml:space="preserve"> in the Uffizi since 2011.</w:t>
      </w:r>
      <w:r w:rsidR="00D077F2">
        <w:rPr>
          <w:rFonts w:ascii="Avenir Book" w:hAnsi="Avenir Book" w:cs="Verdana"/>
          <w:iCs/>
          <w:lang w:val="en-US"/>
        </w:rPr>
        <w:t xml:space="preserve"> </w:t>
      </w:r>
      <w:r w:rsidR="00D077F2" w:rsidRPr="00D077F2">
        <w:rPr>
          <w:rFonts w:ascii="Avenir Book" w:hAnsi="Avenir Book" w:cs="Verdana"/>
          <w:iCs/>
          <w:lang w:val="en-US"/>
        </w:rPr>
        <w:t xml:space="preserve"> </w:t>
      </w:r>
      <w:r w:rsidR="00D077F2" w:rsidRPr="009C7FB1">
        <w:rPr>
          <w:rFonts w:ascii="Avenir Book" w:hAnsi="Avenir Book" w:cs="Verdana"/>
          <w:b/>
          <w:iCs/>
          <w:lang w:val="en-US"/>
        </w:rPr>
        <w:t>Marco Ciatti</w:t>
      </w:r>
      <w:r w:rsidR="00D077F2" w:rsidRPr="009C7FB1">
        <w:rPr>
          <w:rFonts w:ascii="Avenir Book" w:hAnsi="Avenir Book" w:cs="Verdana"/>
          <w:iCs/>
          <w:lang w:val="en-US"/>
        </w:rPr>
        <w:t xml:space="preserve">, </w:t>
      </w:r>
      <w:r w:rsidR="00D077F2" w:rsidRPr="009C7FB1">
        <w:rPr>
          <w:rFonts w:ascii="Avenir Book" w:hAnsi="Avenir Book"/>
          <w:iCs/>
          <w:lang w:val="en-US"/>
        </w:rPr>
        <w:t>Superintendent of the ‘Opificio delle Pietre Dure’</w:t>
      </w:r>
      <w:r w:rsidR="00E039AC" w:rsidRPr="009C7FB1">
        <w:rPr>
          <w:rFonts w:ascii="Avenir Book" w:hAnsi="Avenir Book" w:cs="Verdana"/>
          <w:iCs/>
          <w:lang w:val="en-US"/>
        </w:rPr>
        <w:t xml:space="preserve">, </w:t>
      </w:r>
      <w:r w:rsidRPr="009C7FB1">
        <w:rPr>
          <w:rFonts w:ascii="Avenir Book" w:hAnsi="Avenir Book" w:cs="Verdana"/>
          <w:iCs/>
          <w:lang w:val="en-US"/>
        </w:rPr>
        <w:t>reveal</w:t>
      </w:r>
      <w:r w:rsidR="00EE3317">
        <w:rPr>
          <w:rFonts w:ascii="Avenir Book" w:hAnsi="Avenir Book" w:cs="Verdana"/>
          <w:iCs/>
          <w:lang w:val="en-US"/>
        </w:rPr>
        <w:t>s</w:t>
      </w:r>
      <w:r w:rsidR="0062520E">
        <w:rPr>
          <w:rFonts w:ascii="Avenir Book" w:hAnsi="Avenir Book" w:cs="Verdana"/>
          <w:iCs/>
          <w:lang w:val="en-US"/>
        </w:rPr>
        <w:t xml:space="preserve"> the results of</w:t>
      </w:r>
      <w:r w:rsidR="00EE3317">
        <w:rPr>
          <w:rFonts w:ascii="Avenir Book" w:hAnsi="Avenir Book" w:cs="Verdana"/>
          <w:iCs/>
          <w:lang w:val="en-US"/>
        </w:rPr>
        <w:t xml:space="preserve"> </w:t>
      </w:r>
      <w:r w:rsidRPr="009C7FB1">
        <w:rPr>
          <w:rFonts w:ascii="Avenir Book" w:hAnsi="Avenir Book" w:cs="Verdana"/>
          <w:iCs/>
          <w:lang w:val="en-US"/>
        </w:rPr>
        <w:t xml:space="preserve">restoration </w:t>
      </w:r>
      <w:r w:rsidR="002F6B2C">
        <w:rPr>
          <w:rFonts w:ascii="Avenir Book" w:hAnsi="Avenir Book" w:cs="Verdana"/>
          <w:iCs/>
          <w:lang w:val="en-US"/>
        </w:rPr>
        <w:t xml:space="preserve">work </w:t>
      </w:r>
      <w:r w:rsidR="00B329B7">
        <w:rPr>
          <w:rFonts w:ascii="Avenir Book" w:hAnsi="Avenir Book" w:cs="Verdana"/>
          <w:iCs/>
          <w:lang w:val="en-US"/>
        </w:rPr>
        <w:t xml:space="preserve">being done </w:t>
      </w:r>
      <w:r w:rsidRPr="009C7FB1">
        <w:rPr>
          <w:rFonts w:ascii="Avenir Book" w:hAnsi="Avenir Book" w:cs="Verdana"/>
          <w:iCs/>
          <w:lang w:val="en-US"/>
        </w:rPr>
        <w:t>and provide</w:t>
      </w:r>
      <w:r w:rsidR="00EE3317">
        <w:rPr>
          <w:rFonts w:ascii="Avenir Book" w:hAnsi="Avenir Book" w:cs="Verdana"/>
          <w:iCs/>
          <w:lang w:val="en-US"/>
        </w:rPr>
        <w:t>s</w:t>
      </w:r>
      <w:r w:rsidRPr="009C7FB1">
        <w:rPr>
          <w:rFonts w:ascii="Avenir Book" w:hAnsi="Avenir Book" w:cs="Verdana"/>
          <w:iCs/>
          <w:lang w:val="en-US"/>
        </w:rPr>
        <w:t xml:space="preserve"> new insight on elements that have </w:t>
      </w:r>
      <w:r w:rsidR="00B329B7">
        <w:rPr>
          <w:rFonts w:ascii="Avenir Book" w:hAnsi="Avenir Book" w:cs="Verdana"/>
          <w:iCs/>
          <w:lang w:val="en-US"/>
        </w:rPr>
        <w:t xml:space="preserve">come to light </w:t>
      </w:r>
      <w:r>
        <w:rPr>
          <w:rFonts w:ascii="Avenir Book" w:hAnsi="Avenir Book" w:cs="Verdana"/>
          <w:iCs/>
          <w:lang w:val="en-US"/>
        </w:rPr>
        <w:t xml:space="preserve">during </w:t>
      </w:r>
      <w:r w:rsidR="0062520E">
        <w:rPr>
          <w:rFonts w:ascii="Avenir Book" w:hAnsi="Avenir Book" w:cs="Verdana"/>
          <w:iCs/>
          <w:lang w:val="en-US"/>
        </w:rPr>
        <w:t>work</w:t>
      </w:r>
      <w:r w:rsidR="00B329B7">
        <w:rPr>
          <w:rFonts w:ascii="Avenir Book" w:hAnsi="Avenir Book" w:cs="Verdana"/>
          <w:iCs/>
          <w:lang w:val="en-US"/>
        </w:rPr>
        <w:t>,</w:t>
      </w:r>
      <w:r>
        <w:rPr>
          <w:rFonts w:ascii="Avenir Book" w:hAnsi="Avenir Book" w:cs="Verdana"/>
          <w:iCs/>
          <w:lang w:val="en-US"/>
        </w:rPr>
        <w:t xml:space="preserve"> as well as interesting details on the techniques used.  </w:t>
      </w:r>
    </w:p>
    <w:p w14:paraId="34E8FAC7" w14:textId="77777777" w:rsidR="006201A8" w:rsidRPr="006E7606" w:rsidRDefault="00EE3317" w:rsidP="004D4177">
      <w:pPr>
        <w:jc w:val="both"/>
        <w:rPr>
          <w:rFonts w:ascii="Avenir Book" w:hAnsi="Avenir Book" w:cs="Verdana"/>
          <w:iCs/>
          <w:lang w:val="en-US"/>
        </w:rPr>
      </w:pPr>
      <w:r w:rsidRPr="006E7606">
        <w:rPr>
          <w:rFonts w:ascii="Avenir Book" w:hAnsi="Avenir Book" w:cs="Verdana"/>
          <w:iCs/>
          <w:lang w:val="en-US"/>
        </w:rPr>
        <w:t xml:space="preserve">During the film </w:t>
      </w:r>
      <w:r w:rsidR="00C65F50" w:rsidRPr="006E7606">
        <w:rPr>
          <w:rFonts w:ascii="Avenir Book" w:hAnsi="Avenir Book" w:cs="Verdana"/>
          <w:iCs/>
          <w:lang w:val="en-US"/>
        </w:rPr>
        <w:t xml:space="preserve">the </w:t>
      </w:r>
      <w:r w:rsidR="00B329B7" w:rsidRPr="006E7606">
        <w:rPr>
          <w:rFonts w:ascii="Avenir Book" w:hAnsi="Avenir Book" w:cs="Verdana"/>
          <w:iCs/>
          <w:lang w:val="en-US"/>
        </w:rPr>
        <w:t xml:space="preserve">artistic </w:t>
      </w:r>
      <w:r w:rsidR="00E97E2B">
        <w:rPr>
          <w:rFonts w:ascii="Avenir Book" w:hAnsi="Avenir Book" w:cs="Verdana"/>
          <w:iCs/>
          <w:lang w:val="en-US"/>
        </w:rPr>
        <w:t>story is told by</w:t>
      </w:r>
      <w:r w:rsidR="00B329B7" w:rsidRPr="006E7606">
        <w:rPr>
          <w:rFonts w:ascii="Avenir Book" w:hAnsi="Avenir Book" w:cs="Verdana"/>
          <w:iCs/>
          <w:lang w:val="en-US"/>
        </w:rPr>
        <w:t xml:space="preserve"> an </w:t>
      </w:r>
      <w:r w:rsidR="00DD2CB9">
        <w:rPr>
          <w:rFonts w:ascii="Avenir Book" w:hAnsi="Avenir Book" w:cs="Verdana"/>
          <w:iCs/>
          <w:lang w:val="en-US"/>
        </w:rPr>
        <w:t>emotionally</w:t>
      </w:r>
      <w:r w:rsidR="00B329B7" w:rsidRPr="006E7606">
        <w:rPr>
          <w:rFonts w:ascii="Avenir Book" w:hAnsi="Avenir Book" w:cs="Verdana"/>
          <w:iCs/>
          <w:lang w:val="en-US"/>
        </w:rPr>
        <w:t xml:space="preserve"> </w:t>
      </w:r>
      <w:r w:rsidR="00E97E2B">
        <w:rPr>
          <w:rFonts w:ascii="Avenir Book" w:hAnsi="Avenir Book" w:cs="Verdana"/>
          <w:iCs/>
          <w:lang w:val="en-US"/>
        </w:rPr>
        <w:t>compelling</w:t>
      </w:r>
      <w:r w:rsidR="006E7606" w:rsidRPr="006E7606">
        <w:rPr>
          <w:rFonts w:ascii="Avenir Book" w:hAnsi="Avenir Book" w:cs="Verdana"/>
          <w:iCs/>
          <w:lang w:val="en-US"/>
        </w:rPr>
        <w:t xml:space="preserve">, and at the same time knowledgeable, </w:t>
      </w:r>
      <w:r w:rsidR="00B329B7" w:rsidRPr="006E7606">
        <w:rPr>
          <w:rFonts w:ascii="Avenir Book" w:hAnsi="Avenir Book" w:cs="Verdana"/>
          <w:iCs/>
          <w:lang w:val="en-US"/>
        </w:rPr>
        <w:t>voice</w:t>
      </w:r>
      <w:r w:rsidR="00E97E2B">
        <w:rPr>
          <w:rFonts w:ascii="Avenir Book" w:hAnsi="Avenir Book" w:cs="Verdana"/>
          <w:iCs/>
          <w:lang w:val="en-US"/>
        </w:rPr>
        <w:t>-over narrator</w:t>
      </w:r>
      <w:r w:rsidR="006E7606" w:rsidRPr="006E7606">
        <w:rPr>
          <w:rFonts w:ascii="Avenir Book" w:hAnsi="Avenir Book" w:cs="Verdana"/>
          <w:iCs/>
          <w:lang w:val="en-US"/>
        </w:rPr>
        <w:t xml:space="preserve">, </w:t>
      </w:r>
      <w:r w:rsidR="00DD2CB9">
        <w:rPr>
          <w:rFonts w:ascii="Avenir Book" w:hAnsi="Avenir Book" w:cs="Verdana"/>
          <w:iCs/>
          <w:lang w:val="en-US"/>
        </w:rPr>
        <w:t>who describes</w:t>
      </w:r>
      <w:r w:rsidR="006E7606" w:rsidRPr="006E7606">
        <w:rPr>
          <w:rFonts w:ascii="Avenir Book" w:hAnsi="Avenir Book" w:cs="Verdana"/>
          <w:iCs/>
          <w:lang w:val="en-US"/>
        </w:rPr>
        <w:t xml:space="preserve"> each artwork</w:t>
      </w:r>
      <w:r w:rsidR="006E7606">
        <w:rPr>
          <w:rFonts w:ascii="Avenir Book" w:hAnsi="Avenir Book" w:cs="Verdana"/>
          <w:iCs/>
          <w:lang w:val="en-US"/>
        </w:rPr>
        <w:t>,</w:t>
      </w:r>
      <w:r w:rsidR="00DD2CB9">
        <w:rPr>
          <w:rFonts w:ascii="Avenir Book" w:hAnsi="Avenir Book" w:cs="Verdana"/>
          <w:iCs/>
          <w:lang w:val="en-US"/>
        </w:rPr>
        <w:t xml:space="preserve"> reveals</w:t>
      </w:r>
      <w:r w:rsidR="006E7606" w:rsidRPr="006E7606">
        <w:rPr>
          <w:rFonts w:ascii="Avenir Book" w:hAnsi="Avenir Book" w:cs="Verdana"/>
          <w:iCs/>
          <w:lang w:val="en-US"/>
        </w:rPr>
        <w:t xml:space="preserve"> all </w:t>
      </w:r>
      <w:r w:rsidR="00DD2CB9">
        <w:rPr>
          <w:rFonts w:ascii="Avenir Book" w:hAnsi="Avenir Book" w:cs="Verdana"/>
          <w:iCs/>
          <w:lang w:val="en-US"/>
        </w:rPr>
        <w:t>its</w:t>
      </w:r>
      <w:r w:rsidR="006E7606" w:rsidRPr="006E7606">
        <w:rPr>
          <w:rFonts w:ascii="Avenir Book" w:hAnsi="Avenir Book" w:cs="Verdana"/>
          <w:iCs/>
          <w:lang w:val="en-US"/>
        </w:rPr>
        <w:t xml:space="preserve"> hidden details and </w:t>
      </w:r>
      <w:r w:rsidR="00B329B7" w:rsidRPr="006E7606">
        <w:rPr>
          <w:rFonts w:ascii="Avenir Book" w:hAnsi="Avenir Book" w:cs="Verdana"/>
          <w:iCs/>
          <w:lang w:val="en-US"/>
        </w:rPr>
        <w:t xml:space="preserve"> </w:t>
      </w:r>
      <w:r w:rsidR="006E7606" w:rsidRPr="006E7606">
        <w:rPr>
          <w:rFonts w:ascii="Avenir Book" w:hAnsi="Avenir Book" w:cs="Verdana"/>
          <w:iCs/>
          <w:lang w:val="en-US"/>
        </w:rPr>
        <w:t xml:space="preserve">characteristics </w:t>
      </w:r>
      <w:r w:rsidR="00DD2CB9">
        <w:rPr>
          <w:rFonts w:ascii="Avenir Book" w:hAnsi="Avenir Book" w:cs="Verdana"/>
          <w:iCs/>
          <w:lang w:val="en-US"/>
        </w:rPr>
        <w:t>and tells</w:t>
      </w:r>
      <w:r w:rsidR="006E7606" w:rsidRPr="006E7606">
        <w:rPr>
          <w:rFonts w:ascii="Avenir Book" w:hAnsi="Avenir Book" w:cs="Verdana"/>
          <w:iCs/>
          <w:lang w:val="en-US"/>
        </w:rPr>
        <w:t xml:space="preserve"> the secret </w:t>
      </w:r>
      <w:r w:rsidR="006E7606">
        <w:rPr>
          <w:rFonts w:ascii="Avenir Book" w:hAnsi="Avenir Book" w:cs="Verdana"/>
          <w:iCs/>
          <w:lang w:val="en-US"/>
        </w:rPr>
        <w:t>‘</w:t>
      </w:r>
      <w:r w:rsidR="006E7606" w:rsidRPr="006E7606">
        <w:rPr>
          <w:rFonts w:ascii="Avenir Book" w:hAnsi="Avenir Book" w:cs="Verdana"/>
          <w:iCs/>
          <w:lang w:val="en-US"/>
        </w:rPr>
        <w:t>stories</w:t>
      </w:r>
      <w:r w:rsidR="006E7606">
        <w:rPr>
          <w:rFonts w:ascii="Avenir Book" w:hAnsi="Avenir Book" w:cs="Verdana"/>
          <w:iCs/>
          <w:lang w:val="en-US"/>
        </w:rPr>
        <w:t xml:space="preserve">’ that lie </w:t>
      </w:r>
      <w:r w:rsidR="00CB18EA">
        <w:rPr>
          <w:rFonts w:ascii="Avenir Book" w:hAnsi="Avenir Book" w:cs="Verdana"/>
          <w:iCs/>
          <w:lang w:val="en-US"/>
        </w:rPr>
        <w:t xml:space="preserve">behind each artist and </w:t>
      </w:r>
      <w:r w:rsidR="00523204">
        <w:rPr>
          <w:rFonts w:ascii="Avenir Book" w:hAnsi="Avenir Book" w:cs="Verdana"/>
          <w:iCs/>
          <w:lang w:val="en-US"/>
        </w:rPr>
        <w:t xml:space="preserve">each </w:t>
      </w:r>
      <w:r w:rsidR="00DD2CB9">
        <w:rPr>
          <w:rFonts w:ascii="Avenir Book" w:hAnsi="Avenir Book" w:cs="Verdana"/>
          <w:iCs/>
          <w:lang w:val="en-US"/>
        </w:rPr>
        <w:t>masterpiece</w:t>
      </w:r>
      <w:r w:rsidR="006E7606">
        <w:rPr>
          <w:rFonts w:ascii="Avenir Book" w:hAnsi="Avenir Book" w:cs="Verdana"/>
          <w:iCs/>
          <w:lang w:val="en-US"/>
        </w:rPr>
        <w:t xml:space="preserve">. </w:t>
      </w:r>
      <w:r w:rsidR="006E7606" w:rsidRPr="006E7606">
        <w:rPr>
          <w:rFonts w:ascii="Avenir Book" w:hAnsi="Avenir Book" w:cs="Verdana"/>
          <w:iCs/>
          <w:lang w:val="en-US"/>
        </w:rPr>
        <w:t xml:space="preserve"> </w:t>
      </w:r>
      <w:r w:rsidR="00FD7A56" w:rsidRPr="006E7606">
        <w:rPr>
          <w:rFonts w:ascii="Avenir Book" w:hAnsi="Avenir Book" w:cs="Verdana"/>
          <w:iCs/>
          <w:lang w:val="en-US"/>
        </w:rPr>
        <w:t xml:space="preserve">  </w:t>
      </w:r>
    </w:p>
    <w:p w14:paraId="68E967A7" w14:textId="77777777" w:rsidR="002F6B2C" w:rsidRPr="002F6B2C" w:rsidRDefault="006E7606" w:rsidP="00457CA6">
      <w:pPr>
        <w:jc w:val="both"/>
        <w:rPr>
          <w:rFonts w:ascii="inherit" w:hAnsi="inherit"/>
          <w:color w:val="212121"/>
          <w:lang w:val="en-US"/>
        </w:rPr>
      </w:pPr>
      <w:r w:rsidRPr="00DD2CB9">
        <w:rPr>
          <w:rFonts w:ascii="Avenir Book" w:hAnsi="Avenir Book" w:cs="Verdana"/>
          <w:iCs/>
          <w:color w:val="000000"/>
          <w:lang w:val="en-US"/>
        </w:rPr>
        <w:lastRenderedPageBreak/>
        <w:t xml:space="preserve">A </w:t>
      </w:r>
      <w:r w:rsidR="00E97E2B" w:rsidRPr="00DD2CB9">
        <w:rPr>
          <w:rFonts w:ascii="Avenir Book" w:hAnsi="Avenir Book" w:cs="Verdana"/>
          <w:iCs/>
          <w:color w:val="000000"/>
          <w:lang w:val="en-US"/>
        </w:rPr>
        <w:t xml:space="preserve">central narrative role is carved out </w:t>
      </w:r>
      <w:r w:rsidR="00DD2CB9" w:rsidRPr="00DD2CB9">
        <w:rPr>
          <w:rFonts w:ascii="Avenir Book" w:hAnsi="Avenir Book" w:cs="Verdana"/>
          <w:iCs/>
          <w:color w:val="000000"/>
          <w:lang w:val="en-US"/>
        </w:rPr>
        <w:t xml:space="preserve">for a leading Renaissance figure, </w:t>
      </w:r>
      <w:r w:rsidR="00FB70CF">
        <w:rPr>
          <w:rFonts w:ascii="Avenir Book" w:hAnsi="Avenir Book" w:cs="Verdana"/>
          <w:iCs/>
          <w:color w:val="000000"/>
          <w:lang w:val="en-US"/>
        </w:rPr>
        <w:t>creating</w:t>
      </w:r>
      <w:r w:rsidR="00DD2CB9" w:rsidRPr="00DD2CB9">
        <w:rPr>
          <w:rFonts w:ascii="Avenir Book" w:hAnsi="Avenir Book" w:cs="Verdana"/>
          <w:iCs/>
          <w:color w:val="000000"/>
          <w:lang w:val="en-US"/>
        </w:rPr>
        <w:t xml:space="preserve"> an intimately engaging narrative connection between the nine chapters of the fil</w:t>
      </w:r>
      <w:r w:rsidR="0065134D">
        <w:rPr>
          <w:rFonts w:ascii="Avenir Book" w:hAnsi="Avenir Book" w:cs="Verdana"/>
          <w:iCs/>
          <w:color w:val="000000"/>
          <w:lang w:val="en-US"/>
        </w:rPr>
        <w:t xml:space="preserve">m. The role belongs to </w:t>
      </w:r>
      <w:r w:rsidR="00827F53">
        <w:rPr>
          <w:rFonts w:ascii="Avenir Book" w:hAnsi="Avenir Book" w:cs="Verdana"/>
          <w:iCs/>
          <w:color w:val="000000"/>
          <w:lang w:val="en-US"/>
        </w:rPr>
        <w:t>Lorenzo the Magnificent,</w:t>
      </w:r>
      <w:r w:rsidR="00DD2CB9">
        <w:rPr>
          <w:rFonts w:ascii="Avenir Book" w:hAnsi="Avenir Book" w:cs="Verdana"/>
          <w:iCs/>
          <w:color w:val="000000"/>
          <w:lang w:val="en-US"/>
        </w:rPr>
        <w:t xml:space="preserve"> </w:t>
      </w:r>
      <w:r w:rsidR="00827F53">
        <w:rPr>
          <w:rFonts w:ascii="Avenir Book" w:hAnsi="Avenir Book" w:cs="Verdana"/>
          <w:iCs/>
          <w:color w:val="000000"/>
          <w:lang w:val="en-US"/>
        </w:rPr>
        <w:t>p</w:t>
      </w:r>
      <w:r w:rsidR="00DD2CB9" w:rsidRPr="00457CA6">
        <w:rPr>
          <w:rFonts w:ascii="Avenir Book" w:hAnsi="Avenir Book" w:cs="Verdana"/>
          <w:iCs/>
          <w:color w:val="000000"/>
          <w:lang w:val="en-US"/>
        </w:rPr>
        <w:t xml:space="preserve">layed by </w:t>
      </w:r>
      <w:r w:rsidR="00523204">
        <w:rPr>
          <w:rFonts w:ascii="Avenir Book" w:hAnsi="Avenir Book" w:cs="Verdana"/>
          <w:iCs/>
          <w:color w:val="000000"/>
          <w:lang w:val="en-US"/>
        </w:rPr>
        <w:t>London-born, International</w:t>
      </w:r>
      <w:r w:rsidR="008955D9" w:rsidRPr="00457CA6">
        <w:rPr>
          <w:rFonts w:ascii="Avenir Book" w:hAnsi="Avenir Book" w:cs="Verdana"/>
          <w:iCs/>
          <w:color w:val="000000"/>
          <w:lang w:val="en-US"/>
        </w:rPr>
        <w:t xml:space="preserve"> film and stage </w:t>
      </w:r>
      <w:r w:rsidR="00DD2CB9" w:rsidRPr="00457CA6">
        <w:rPr>
          <w:rFonts w:ascii="Avenir Book" w:hAnsi="Avenir Book" w:cs="Verdana"/>
          <w:iCs/>
          <w:color w:val="000000"/>
          <w:lang w:val="en-US"/>
        </w:rPr>
        <w:t>actor Simon Merrells</w:t>
      </w:r>
      <w:r w:rsidR="00827F53">
        <w:rPr>
          <w:rFonts w:ascii="Avenir Book" w:hAnsi="Avenir Book" w:cs="Verdana"/>
          <w:iCs/>
          <w:color w:val="000000"/>
          <w:lang w:val="en-US"/>
        </w:rPr>
        <w:t>.</w:t>
      </w:r>
      <w:r w:rsidR="008955D9" w:rsidRPr="00457CA6">
        <w:rPr>
          <w:rFonts w:ascii="Avenir Book" w:hAnsi="Avenir Book" w:cs="Verdana"/>
          <w:iCs/>
          <w:color w:val="000000"/>
          <w:lang w:val="en-US"/>
        </w:rPr>
        <w:t xml:space="preserve"> ‘Il Magnfico’ speaks to us from a timeless “limbo” recalling the </w:t>
      </w:r>
      <w:r w:rsidR="00457CA6" w:rsidRPr="00457CA6">
        <w:rPr>
          <w:rFonts w:ascii="Avenir Book" w:hAnsi="Avenir Book" w:cs="Verdana"/>
          <w:iCs/>
          <w:color w:val="000000"/>
          <w:lang w:val="en-US"/>
        </w:rPr>
        <w:t xml:space="preserve">events and all the pomp and splendour of the times, introducing each location to us with memories </w:t>
      </w:r>
      <w:r w:rsidR="00457CA6">
        <w:rPr>
          <w:rFonts w:ascii="Avenir Book" w:hAnsi="Avenir Book" w:cs="Verdana"/>
          <w:iCs/>
          <w:color w:val="000000"/>
          <w:lang w:val="en-US"/>
        </w:rPr>
        <w:t xml:space="preserve">in his life connected to it. </w:t>
      </w:r>
      <w:r w:rsidR="00457CA6" w:rsidRPr="00457CA6">
        <w:rPr>
          <w:rFonts w:ascii="Avenir Book" w:hAnsi="Avenir Book" w:cs="Verdana"/>
          <w:iCs/>
          <w:color w:val="000000"/>
          <w:lang w:val="en-US"/>
        </w:rPr>
        <w:t xml:space="preserve"> </w:t>
      </w:r>
      <w:r w:rsidR="00DD2CB9" w:rsidRPr="00457CA6">
        <w:rPr>
          <w:rFonts w:ascii="Avenir Book" w:hAnsi="Avenir Book" w:cs="Verdana"/>
          <w:iCs/>
          <w:color w:val="000000"/>
          <w:lang w:val="en-US"/>
        </w:rPr>
        <w:t xml:space="preserve"> </w:t>
      </w:r>
    </w:p>
    <w:p w14:paraId="5D3A56D2" w14:textId="77777777" w:rsidR="0092563A" w:rsidRPr="002F6B2C" w:rsidRDefault="0092563A" w:rsidP="004D4177">
      <w:pPr>
        <w:pStyle w:val="Corpo"/>
        <w:tabs>
          <w:tab w:val="left" w:pos="1408"/>
        </w:tabs>
        <w:spacing w:line="276" w:lineRule="auto"/>
        <w:jc w:val="both"/>
        <w:rPr>
          <w:rFonts w:ascii="Avenir Book" w:hAnsi="Avenir Book" w:cs="Helvetica-Oblique"/>
          <w:b/>
          <w:iCs/>
          <w:u w:val="single"/>
          <w:lang w:val="en-US"/>
        </w:rPr>
      </w:pPr>
    </w:p>
    <w:p w14:paraId="2221985F" w14:textId="77777777" w:rsidR="00FD7A56" w:rsidRPr="00E9507D" w:rsidRDefault="00827F53" w:rsidP="004D4177">
      <w:pPr>
        <w:pStyle w:val="Corpo"/>
        <w:tabs>
          <w:tab w:val="left" w:pos="1408"/>
        </w:tabs>
        <w:spacing w:line="276" w:lineRule="auto"/>
        <w:jc w:val="both"/>
        <w:rPr>
          <w:rFonts w:ascii="Avenir Book" w:hAnsi="Avenir Book" w:cs="Helvetica-Oblique"/>
          <w:i/>
          <w:iCs/>
          <w:lang w:val="en-US"/>
        </w:rPr>
      </w:pPr>
      <w:r w:rsidRPr="00E9507D">
        <w:rPr>
          <w:rFonts w:ascii="Avenir Book" w:hAnsi="Avenir Book" w:cs="Helvetica-Oblique"/>
          <w:b/>
          <w:iCs/>
          <w:u w:val="single"/>
          <w:lang w:val="en-US"/>
        </w:rPr>
        <w:t>Cinema technology used in the film</w:t>
      </w:r>
      <w:r w:rsidR="00FD7A56" w:rsidRPr="00E9507D">
        <w:rPr>
          <w:rFonts w:ascii="Avenir Book" w:hAnsi="Avenir Book" w:cs="Helvetica-Oblique"/>
          <w:i/>
          <w:iCs/>
          <w:lang w:val="en-US"/>
        </w:rPr>
        <w:tab/>
      </w:r>
    </w:p>
    <w:p w14:paraId="7DDF456E" w14:textId="77777777" w:rsidR="00FD7A56" w:rsidRPr="00E9507D" w:rsidRDefault="00FD7A56" w:rsidP="004D4177">
      <w:pPr>
        <w:pStyle w:val="Corpo"/>
        <w:spacing w:line="276" w:lineRule="auto"/>
        <w:jc w:val="both"/>
        <w:rPr>
          <w:rFonts w:ascii="Avenir Book" w:hAnsi="Avenir Book"/>
          <w:lang w:val="en-US"/>
        </w:rPr>
      </w:pPr>
    </w:p>
    <w:p w14:paraId="797793C1" w14:textId="77777777" w:rsidR="00827F53" w:rsidRDefault="00827F53" w:rsidP="004D4177">
      <w:pPr>
        <w:pStyle w:val="Corpo"/>
        <w:spacing w:line="276" w:lineRule="auto"/>
        <w:jc w:val="both"/>
        <w:rPr>
          <w:rFonts w:ascii="Avenir Book" w:hAnsi="Avenir Book"/>
          <w:lang w:val="en-US"/>
        </w:rPr>
      </w:pPr>
      <w:r w:rsidRPr="00827F53">
        <w:rPr>
          <w:rFonts w:ascii="Avenir Book" w:hAnsi="Avenir Book"/>
          <w:lang w:val="en-US"/>
        </w:rPr>
        <w:t>Advanced 3D</w:t>
      </w:r>
      <w:r w:rsidR="00F82E59">
        <w:rPr>
          <w:rFonts w:ascii="Avenir Book" w:hAnsi="Avenir Book"/>
          <w:lang w:val="en-US"/>
        </w:rPr>
        <w:t>, 4K, modeling and dimensionaliz</w:t>
      </w:r>
      <w:r w:rsidRPr="00827F53">
        <w:rPr>
          <w:rFonts w:ascii="Avenir Book" w:hAnsi="Avenir Book"/>
          <w:lang w:val="en-US"/>
        </w:rPr>
        <w:t xml:space="preserve">ation techniques </w:t>
      </w:r>
      <w:r>
        <w:rPr>
          <w:rFonts w:ascii="Avenir Book" w:hAnsi="Avenir Book"/>
          <w:lang w:val="en-US"/>
        </w:rPr>
        <w:t xml:space="preserve">were employed to offer </w:t>
      </w:r>
      <w:r w:rsidR="00D9045C">
        <w:rPr>
          <w:rFonts w:ascii="Avenir Book" w:hAnsi="Avenir Book"/>
          <w:lang w:val="en-US"/>
        </w:rPr>
        <w:t xml:space="preserve">audiences </w:t>
      </w:r>
      <w:r>
        <w:rPr>
          <w:rFonts w:ascii="Avenir Book" w:hAnsi="Avenir Book"/>
          <w:lang w:val="en-US"/>
        </w:rPr>
        <w:t>unprecedented emotional and visual</w:t>
      </w:r>
      <w:r w:rsidR="00865BD6">
        <w:rPr>
          <w:rFonts w:ascii="Avenir Book" w:hAnsi="Avenir Book"/>
          <w:lang w:val="en-US"/>
        </w:rPr>
        <w:t xml:space="preserve"> involvement</w:t>
      </w:r>
      <w:r w:rsidR="00523204">
        <w:rPr>
          <w:rFonts w:ascii="Avenir Book" w:hAnsi="Avenir Book"/>
          <w:lang w:val="en-US"/>
        </w:rPr>
        <w:t>. The</w:t>
      </w:r>
      <w:r>
        <w:rPr>
          <w:rFonts w:ascii="Avenir Book" w:hAnsi="Avenir Book"/>
          <w:lang w:val="en-US"/>
        </w:rPr>
        <w:t xml:space="preserve"> use </w:t>
      </w:r>
      <w:r w:rsidR="00523204">
        <w:rPr>
          <w:rFonts w:ascii="Avenir Book" w:hAnsi="Avenir Book"/>
          <w:lang w:val="en-US"/>
        </w:rPr>
        <w:t xml:space="preserve">of these techniques </w:t>
      </w:r>
      <w:r w:rsidR="000230CE">
        <w:rPr>
          <w:rFonts w:ascii="Avenir Book" w:hAnsi="Avenir Book"/>
          <w:lang w:val="en-US"/>
        </w:rPr>
        <w:t>on</w:t>
      </w:r>
      <w:r>
        <w:rPr>
          <w:rFonts w:ascii="Avenir Book" w:hAnsi="Avenir Book"/>
          <w:lang w:val="en-US"/>
        </w:rPr>
        <w:t xml:space="preserve"> works of art </w:t>
      </w:r>
      <w:r w:rsidR="00865BD6">
        <w:rPr>
          <w:rFonts w:ascii="Avenir Book" w:hAnsi="Avenir Book"/>
          <w:lang w:val="en-US"/>
        </w:rPr>
        <w:t xml:space="preserve">allows </w:t>
      </w:r>
      <w:r w:rsidR="00D9045C">
        <w:rPr>
          <w:rFonts w:ascii="Avenir Book" w:hAnsi="Avenir Book"/>
          <w:lang w:val="en-US"/>
        </w:rPr>
        <w:t>each</w:t>
      </w:r>
      <w:r w:rsidR="00865BD6">
        <w:rPr>
          <w:rFonts w:ascii="Avenir Book" w:hAnsi="Avenir Book"/>
          <w:lang w:val="en-US"/>
        </w:rPr>
        <w:t xml:space="preserve"> spectator to enjoy a unique, intima</w:t>
      </w:r>
      <w:r w:rsidR="00F82E59">
        <w:rPr>
          <w:rFonts w:ascii="Avenir Book" w:hAnsi="Avenir Book"/>
          <w:lang w:val="en-US"/>
        </w:rPr>
        <w:t>te, all-enveloping experience</w:t>
      </w:r>
      <w:r w:rsidR="00865BD6">
        <w:rPr>
          <w:rFonts w:ascii="Avenir Book" w:hAnsi="Avenir Book"/>
          <w:lang w:val="en-US"/>
        </w:rPr>
        <w:t xml:space="preserve">. </w:t>
      </w:r>
    </w:p>
    <w:p w14:paraId="7B6C4A9F" w14:textId="77777777" w:rsidR="00D9045C" w:rsidRDefault="00D9045C" w:rsidP="004D4177">
      <w:pPr>
        <w:pStyle w:val="Corpo"/>
        <w:spacing w:line="276" w:lineRule="auto"/>
        <w:jc w:val="both"/>
        <w:rPr>
          <w:rFonts w:ascii="Avenir Book" w:hAnsi="Avenir Book"/>
          <w:lang w:val="en-US"/>
        </w:rPr>
      </w:pPr>
    </w:p>
    <w:p w14:paraId="0477AB2E" w14:textId="77777777" w:rsidR="00D9045C" w:rsidRPr="00827F53" w:rsidRDefault="00D9045C" w:rsidP="004D4177">
      <w:pPr>
        <w:pStyle w:val="Corpo"/>
        <w:spacing w:line="276" w:lineRule="auto"/>
        <w:jc w:val="both"/>
        <w:rPr>
          <w:rFonts w:ascii="Avenir Book" w:hAnsi="Avenir Book"/>
          <w:lang w:val="en-US"/>
        </w:rPr>
      </w:pPr>
      <w:r>
        <w:rPr>
          <w:rFonts w:ascii="Avenir Book" w:hAnsi="Avenir Book"/>
          <w:lang w:val="en-US"/>
        </w:rPr>
        <w:t xml:space="preserve">An international </w:t>
      </w:r>
      <w:r w:rsidR="00523204">
        <w:rPr>
          <w:rFonts w:ascii="Avenir Book" w:hAnsi="Avenir Book"/>
          <w:lang w:val="en-US"/>
        </w:rPr>
        <w:t xml:space="preserve">team </w:t>
      </w:r>
      <w:r>
        <w:rPr>
          <w:rFonts w:ascii="Avenir Book" w:hAnsi="Avenir Book"/>
          <w:lang w:val="en-US"/>
        </w:rPr>
        <w:t>of 42 professionals worked on the film. The project was in fact extremely complex</w:t>
      </w:r>
      <w:r w:rsidR="00523204">
        <w:rPr>
          <w:rFonts w:ascii="Avenir Book" w:hAnsi="Avenir Book"/>
          <w:lang w:val="en-US"/>
        </w:rPr>
        <w:t>,</w:t>
      </w:r>
      <w:r>
        <w:rPr>
          <w:rFonts w:ascii="Avenir Book" w:hAnsi="Avenir Book"/>
          <w:lang w:val="en-US"/>
        </w:rPr>
        <w:t xml:space="preserve"> since using 3D technology is a slow and laborious process requiring h</w:t>
      </w:r>
      <w:r w:rsidR="00523204">
        <w:rPr>
          <w:rFonts w:ascii="Avenir Book" w:hAnsi="Avenir Book"/>
          <w:lang w:val="en-US"/>
        </w:rPr>
        <w:t>eavy</w:t>
      </w:r>
      <w:r w:rsidR="000230CE">
        <w:rPr>
          <w:rFonts w:ascii="Avenir Book" w:hAnsi="Avenir Book"/>
          <w:lang w:val="en-US"/>
        </w:rPr>
        <w:t xml:space="preserve">, bulky machinery, and </w:t>
      </w:r>
      <w:r w:rsidR="00210FFE">
        <w:rPr>
          <w:rFonts w:ascii="Avenir Book" w:hAnsi="Avenir Book"/>
          <w:lang w:val="en-US"/>
        </w:rPr>
        <w:t>much longer timeline</w:t>
      </w:r>
      <w:r w:rsidR="000230CE">
        <w:rPr>
          <w:rFonts w:ascii="Avenir Book" w:hAnsi="Avenir Book"/>
          <w:lang w:val="en-US"/>
        </w:rPr>
        <w:t>s</w:t>
      </w:r>
      <w:r w:rsidR="00210FFE">
        <w:rPr>
          <w:rFonts w:ascii="Avenir Book" w:hAnsi="Avenir Book"/>
          <w:lang w:val="en-US"/>
        </w:rPr>
        <w:t xml:space="preserve"> than usual, comparable to those of a Hollywood production, </w:t>
      </w:r>
      <w:r w:rsidR="000230CE">
        <w:rPr>
          <w:rFonts w:ascii="Avenir Book" w:hAnsi="Avenir Book"/>
          <w:lang w:val="en-US"/>
        </w:rPr>
        <w:t xml:space="preserve">but </w:t>
      </w:r>
      <w:r w:rsidR="008C098F">
        <w:rPr>
          <w:rFonts w:ascii="Avenir Book" w:hAnsi="Avenir Book"/>
          <w:lang w:val="en-US"/>
        </w:rPr>
        <w:t>without</w:t>
      </w:r>
      <w:r w:rsidR="00210FFE">
        <w:rPr>
          <w:rFonts w:ascii="Avenir Book" w:hAnsi="Avenir Book"/>
          <w:lang w:val="en-US"/>
        </w:rPr>
        <w:t xml:space="preserve"> a classic film set </w:t>
      </w:r>
      <w:r w:rsidR="008C098F">
        <w:rPr>
          <w:rFonts w:ascii="Avenir Book" w:hAnsi="Avenir Book"/>
          <w:lang w:val="en-US"/>
        </w:rPr>
        <w:t xml:space="preserve">and </w:t>
      </w:r>
      <w:r w:rsidR="00210FFE">
        <w:rPr>
          <w:rFonts w:ascii="Avenir Book" w:hAnsi="Avenir Book"/>
          <w:lang w:val="en-US"/>
        </w:rPr>
        <w:t>among artworks of inestimable value.</w:t>
      </w:r>
    </w:p>
    <w:p w14:paraId="7DEEA919" w14:textId="77777777" w:rsidR="00210FFE" w:rsidRPr="00210FFE" w:rsidRDefault="00210FFE" w:rsidP="004D4177">
      <w:pPr>
        <w:pStyle w:val="CorpoA"/>
        <w:spacing w:line="276" w:lineRule="auto"/>
        <w:jc w:val="both"/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</w:pPr>
      <w:r w:rsidRPr="00210FFE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 </w:t>
      </w:r>
    </w:p>
    <w:p w14:paraId="47DA166C" w14:textId="77777777" w:rsidR="00F82E59" w:rsidRPr="00F82E59" w:rsidRDefault="00F82E59" w:rsidP="004D4177">
      <w:pPr>
        <w:pStyle w:val="CorpoA"/>
        <w:spacing w:line="276" w:lineRule="auto"/>
        <w:jc w:val="both"/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</w:pPr>
      <w:r w:rsidRPr="00F82E59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2 RED Epic Dragon 6K </w:t>
      </w:r>
      <w:r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cameras </w:t>
      </w:r>
      <w:r w:rsidRPr="00F82E59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>with Zeiss Master</w:t>
      </w:r>
      <w:r w:rsidR="008C098F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 P</w:t>
      </w:r>
      <w:r w:rsidRPr="00F82E59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rime </w:t>
      </w:r>
      <w:r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lenses were the eyes </w:t>
      </w:r>
      <w:r w:rsidR="008C098F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that allowed us to </w:t>
      </w:r>
      <w:r w:rsidR="002E26A6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capture </w:t>
      </w:r>
      <w:r w:rsidR="008C098F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perfection in every detail: an entire armory of </w:t>
      </w:r>
      <w:r w:rsidR="00650089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electronically controlled </w:t>
      </w:r>
      <w:r w:rsidR="00C41E46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arms, </w:t>
      </w:r>
      <w:r w:rsidR="00650089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>booms</w:t>
      </w:r>
      <w:r w:rsidR="008C098F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>, dollies and carts</w:t>
      </w:r>
      <w:r w:rsidR="00650089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 were the means enabling us to reach all the most interesting viewpoints </w:t>
      </w:r>
      <w:r w:rsidR="006B25ED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and camera shots </w:t>
      </w:r>
      <w:r w:rsidR="00650089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with </w:t>
      </w:r>
      <w:r w:rsidR="002E26A6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maximum precision </w:t>
      </w:r>
      <w:r w:rsidR="00C41E46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>of</w:t>
      </w:r>
      <w:r w:rsidR="002E26A6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 movement, offering the audience an opportunity to get to know artworks in a way never </w:t>
      </w:r>
      <w:r w:rsidR="00C41E46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before </w:t>
      </w:r>
      <w:r w:rsidR="002E26A6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possible. </w:t>
      </w:r>
    </w:p>
    <w:p w14:paraId="149B0E45" w14:textId="77777777" w:rsidR="00AC635D" w:rsidRDefault="00C41E46" w:rsidP="004D4177">
      <w:pPr>
        <w:pStyle w:val="CorpoA"/>
        <w:spacing w:line="276" w:lineRule="auto"/>
        <w:jc w:val="both"/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</w:pPr>
      <w:r w:rsidRPr="00C41E46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>Suffice it to say that rigging a Flight Head on a telescopic “S</w:t>
      </w:r>
      <w:r w:rsidR="00ED2D87" w:rsidRPr="00C41E46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>upertechnocrane 50</w:t>
      </w:r>
      <w:r w:rsidRPr="00C41E46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>”</w:t>
      </w:r>
      <w:r w:rsidR="00ED2D87" w:rsidRPr="00C41E46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 </w:t>
      </w:r>
      <w:r w:rsidRPr="00C41E46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allows </w:t>
      </w:r>
      <w:r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the </w:t>
      </w:r>
      <w:r w:rsidR="00AC635D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camera </w:t>
      </w:r>
      <w:r w:rsidR="006B25ED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>angle</w:t>
      </w:r>
      <w:r w:rsidRPr="00C41E46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 to be raised to over 15 meters</w:t>
      </w:r>
      <w:r w:rsidR="00523204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 </w:t>
      </w:r>
      <w:r w:rsidR="00356D8F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>maintain</w:t>
      </w:r>
      <w:r w:rsidR="00523204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>ing</w:t>
      </w:r>
      <w:r w:rsidR="006B25ED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 perfection and fluidity of movement. </w:t>
      </w:r>
      <w:r w:rsidRPr="00C41E46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 </w:t>
      </w:r>
      <w:r w:rsidR="006B25ED" w:rsidRPr="00AC635D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>Audiences thus have the chance to “look in</w:t>
      </w:r>
      <w:r w:rsidR="00AC635D" w:rsidRPr="00AC635D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>to</w:t>
      </w:r>
      <w:r w:rsidR="006B25ED" w:rsidRPr="00AC635D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 the eyes” of Michelangelo’s David </w:t>
      </w:r>
      <w:r w:rsidR="00AC635D" w:rsidRPr="00AC635D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and see the </w:t>
      </w:r>
      <w:r w:rsidR="006B25ED" w:rsidRPr="00AC635D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artworks of </w:t>
      </w:r>
      <w:r w:rsidR="00AC635D" w:rsidRPr="00AC635D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Florence </w:t>
      </w:r>
      <w:r w:rsidR="00523204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>in</w:t>
      </w:r>
      <w:r w:rsidR="00410066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 the kind of</w:t>
      </w:r>
      <w:r w:rsidR="00AC635D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 </w:t>
      </w:r>
      <w:r w:rsidR="00AC635D" w:rsidRPr="00AC635D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detail </w:t>
      </w:r>
      <w:r w:rsidR="00410066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that </w:t>
      </w:r>
      <w:r w:rsidR="00AC635D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would </w:t>
      </w:r>
      <w:r w:rsidR="00AC635D" w:rsidRPr="00AC635D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never </w:t>
      </w:r>
      <w:r w:rsidR="00AC635D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>have been possible</w:t>
      </w:r>
      <w:r w:rsidR="00AC635D" w:rsidRPr="00AC635D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 before. </w:t>
      </w:r>
    </w:p>
    <w:p w14:paraId="1B7F2929" w14:textId="77777777" w:rsidR="00AF7456" w:rsidRPr="00746019" w:rsidRDefault="00356D8F" w:rsidP="004D4177">
      <w:pPr>
        <w:pStyle w:val="CorpoA"/>
        <w:spacing w:line="276" w:lineRule="auto"/>
        <w:jc w:val="both"/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</w:pPr>
      <w:r w:rsidRPr="00356D8F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The technology available for the film shoot constituted a whole arsenal of equipment at the service of art: </w:t>
      </w:r>
      <w:r w:rsidR="00AF7456" w:rsidRPr="00356D8F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>Red Dragon 6k</w:t>
      </w:r>
      <w:r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 cameras, A</w:t>
      </w:r>
      <w:r w:rsidR="00AF7456" w:rsidRPr="00356D8F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ngenieux </w:t>
      </w:r>
      <w:r w:rsidR="00127354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zoom lenses, Master Prime Zeiss fixed lenses, Stereotec mid-size </w:t>
      </w:r>
      <w:r w:rsidR="00127354" w:rsidRPr="00356D8F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>rig</w:t>
      </w:r>
      <w:r w:rsidR="00127354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>s</w:t>
      </w:r>
      <w:r w:rsidR="00127354" w:rsidRPr="00356D8F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>,</w:t>
      </w:r>
      <w:r w:rsidR="00AF7456" w:rsidRPr="00356D8F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 Magnum </w:t>
      </w:r>
      <w:r w:rsidR="00127354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>Dollies with jib arms, gyro-stabilized flight heads, Foxy ad</w:t>
      </w:r>
      <w:r w:rsidR="00AF7456" w:rsidRPr="00356D8F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vanced </w:t>
      </w:r>
      <w:r w:rsidR="00746019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cranes </w:t>
      </w:r>
      <w:r w:rsidR="00127354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>and S</w:t>
      </w:r>
      <w:r w:rsidR="00AF7456" w:rsidRPr="00356D8F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upertechnocrane 50 </w:t>
      </w:r>
      <w:r w:rsidR="00127354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>each with gy</w:t>
      </w:r>
      <w:r w:rsidR="00AF7456" w:rsidRPr="00356D8F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>ro</w:t>
      </w:r>
      <w:r w:rsidR="00127354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>-</w:t>
      </w:r>
      <w:r w:rsidR="00AF7456" w:rsidRPr="00356D8F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>stabiliz</w:t>
      </w:r>
      <w:r w:rsidR="00127354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>ed</w:t>
      </w:r>
      <w:r w:rsidR="00AF7456" w:rsidRPr="00356D8F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 flight head</w:t>
      </w:r>
      <w:r w:rsidR="00127354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>s</w:t>
      </w:r>
      <w:r w:rsidR="00AF7456" w:rsidRPr="00356D8F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. </w:t>
      </w:r>
      <w:r w:rsidR="00746019" w:rsidRPr="00746019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A helicopter was also used for aerial shots with a shot-over F1 nose mount </w:t>
      </w:r>
      <w:r w:rsidR="00410066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and an </w:t>
      </w:r>
      <w:r w:rsidR="00AF7456" w:rsidRPr="00746019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Octocopter 220 </w:t>
      </w:r>
      <w:r w:rsidR="00746019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drone </w:t>
      </w:r>
      <w:r w:rsidR="00410066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with </w:t>
      </w:r>
      <w:r w:rsidR="00AF7456" w:rsidRPr="00746019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>gimbal dji ronin</w:t>
      </w:r>
      <w:r w:rsidR="00410066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 xml:space="preserve"> stabilizer</w:t>
      </w:r>
      <w:r w:rsidR="00AF7456" w:rsidRPr="00746019"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  <w:t>.</w:t>
      </w:r>
    </w:p>
    <w:p w14:paraId="785AD74B" w14:textId="77777777" w:rsidR="005B32A8" w:rsidRPr="0065134D" w:rsidRDefault="005B32A8" w:rsidP="004D4177">
      <w:pPr>
        <w:pStyle w:val="CorpoA"/>
        <w:spacing w:line="276" w:lineRule="auto"/>
        <w:jc w:val="both"/>
        <w:rPr>
          <w:rFonts w:ascii="Avenir Book" w:eastAsiaTheme="minorHAnsi" w:hAnsi="Avenir Book" w:cs="Verdana"/>
          <w:iCs/>
          <w:color w:val="auto"/>
          <w:bdr w:val="none" w:sz="0" w:space="0" w:color="auto"/>
          <w:lang w:val="en-US" w:eastAsia="en-US"/>
        </w:rPr>
      </w:pPr>
    </w:p>
    <w:p w14:paraId="50024A70" w14:textId="77777777" w:rsidR="00FD1564" w:rsidRPr="00410066" w:rsidRDefault="00410066" w:rsidP="00FC1FE3">
      <w:pPr>
        <w:autoSpaceDE w:val="0"/>
        <w:autoSpaceDN w:val="0"/>
        <w:adjustRightInd w:val="0"/>
        <w:jc w:val="both"/>
        <w:rPr>
          <w:rFonts w:ascii="Avenir Book" w:hAnsi="Avenir Book" w:cs="Verdana"/>
          <w:iCs/>
          <w:u w:color="000000"/>
          <w:lang w:val="en-US"/>
        </w:rPr>
      </w:pPr>
      <w:r w:rsidRPr="00410066">
        <w:rPr>
          <w:rFonts w:ascii="Avenir Book" w:hAnsi="Avenir Book" w:cs="Verdana"/>
          <w:iCs/>
          <w:u w:color="000000"/>
          <w:lang w:val="en-US"/>
        </w:rPr>
        <w:t>Photography also played a fundamental role in the film</w:t>
      </w:r>
      <w:r w:rsidR="00CB18EA">
        <w:rPr>
          <w:rFonts w:ascii="Avenir Book" w:hAnsi="Avenir Book" w:cs="Verdana"/>
          <w:iCs/>
          <w:u w:color="000000"/>
          <w:lang w:val="en-US"/>
        </w:rPr>
        <w:t>.</w:t>
      </w:r>
      <w:r w:rsidRPr="00410066">
        <w:rPr>
          <w:rFonts w:ascii="Avenir Book" w:hAnsi="Avenir Book" w:cs="Verdana"/>
          <w:iCs/>
          <w:u w:color="000000"/>
          <w:lang w:val="en-US"/>
        </w:rPr>
        <w:t xml:space="preserve"> </w:t>
      </w:r>
      <w:r w:rsidR="00FB70CF">
        <w:rPr>
          <w:rFonts w:ascii="Avenir Book" w:hAnsi="Avenir Book" w:cs="Verdana"/>
          <w:iCs/>
          <w:u w:color="000000"/>
          <w:lang w:val="en-US"/>
        </w:rPr>
        <w:t>Making</w:t>
      </w:r>
      <w:r w:rsidRPr="00410066">
        <w:rPr>
          <w:rFonts w:ascii="Avenir Book" w:hAnsi="Avenir Book" w:cs="Verdana"/>
          <w:iCs/>
          <w:u w:color="000000"/>
          <w:lang w:val="en-US"/>
        </w:rPr>
        <w:t xml:space="preserve"> images for a 3D film leads to a different understanding of space</w:t>
      </w:r>
      <w:r w:rsidR="003170CD" w:rsidRPr="00410066">
        <w:rPr>
          <w:rFonts w:ascii="Avenir Book" w:hAnsi="Avenir Book" w:cs="Verdana"/>
          <w:iCs/>
          <w:u w:color="000000"/>
          <w:lang w:val="en-US"/>
        </w:rPr>
        <w:t xml:space="preserve">: </w:t>
      </w:r>
      <w:r>
        <w:rPr>
          <w:rFonts w:ascii="Avenir Book" w:hAnsi="Avenir Book" w:cs="Verdana"/>
          <w:iCs/>
          <w:u w:color="000000"/>
          <w:lang w:val="en-US"/>
        </w:rPr>
        <w:t>with</w:t>
      </w:r>
      <w:r w:rsidR="006708CF" w:rsidRPr="00410066">
        <w:rPr>
          <w:rFonts w:ascii="Avenir Book" w:hAnsi="Avenir Book" w:cs="Verdana"/>
          <w:iCs/>
          <w:u w:color="000000"/>
          <w:lang w:val="en-US"/>
        </w:rPr>
        <w:t xml:space="preserve"> 3D </w:t>
      </w:r>
      <w:r>
        <w:rPr>
          <w:rFonts w:ascii="Avenir Book" w:hAnsi="Avenir Book" w:cs="Verdana"/>
          <w:iCs/>
          <w:u w:color="000000"/>
          <w:lang w:val="en-US"/>
        </w:rPr>
        <w:t xml:space="preserve">you are faced with a different </w:t>
      </w:r>
      <w:r w:rsidR="00611CF2">
        <w:rPr>
          <w:rFonts w:ascii="Avenir Book" w:hAnsi="Avenir Book" w:cs="Verdana"/>
          <w:iCs/>
          <w:u w:color="000000"/>
          <w:lang w:val="en-US"/>
        </w:rPr>
        <w:t xml:space="preserve">depth </w:t>
      </w:r>
      <w:r w:rsidR="00485629">
        <w:rPr>
          <w:rFonts w:ascii="Avenir Book" w:hAnsi="Avenir Book" w:cs="Verdana"/>
          <w:iCs/>
          <w:u w:color="000000"/>
          <w:lang w:val="en-US"/>
        </w:rPr>
        <w:t>perception where</w:t>
      </w:r>
      <w:r w:rsidR="00611CF2">
        <w:rPr>
          <w:rFonts w:ascii="Avenir Book" w:hAnsi="Avenir Book" w:cs="Verdana"/>
          <w:iCs/>
          <w:u w:color="000000"/>
          <w:lang w:val="en-US"/>
        </w:rPr>
        <w:t xml:space="preserve"> light has to interact to create highlights, shade</w:t>
      </w:r>
      <w:r w:rsidR="00EE3859">
        <w:rPr>
          <w:rFonts w:ascii="Avenir Book" w:hAnsi="Avenir Book" w:cs="Verdana"/>
          <w:iCs/>
          <w:u w:color="000000"/>
          <w:lang w:val="en-US"/>
        </w:rPr>
        <w:t xml:space="preserve">, depth and </w:t>
      </w:r>
      <w:r w:rsidR="00611CF2">
        <w:rPr>
          <w:rFonts w:ascii="Avenir Book" w:hAnsi="Avenir Book" w:cs="Verdana"/>
          <w:iCs/>
          <w:u w:color="000000"/>
          <w:lang w:val="en-US"/>
        </w:rPr>
        <w:t>shadows</w:t>
      </w:r>
      <w:r w:rsidR="00485629">
        <w:rPr>
          <w:rFonts w:ascii="Avenir Book" w:hAnsi="Avenir Book" w:cs="Verdana"/>
          <w:iCs/>
          <w:u w:color="000000"/>
          <w:lang w:val="en-US"/>
        </w:rPr>
        <w:t>.</w:t>
      </w:r>
      <w:r w:rsidR="00611CF2">
        <w:rPr>
          <w:rFonts w:ascii="Avenir Book" w:hAnsi="Avenir Book" w:cs="Verdana"/>
          <w:iCs/>
          <w:u w:color="000000"/>
          <w:lang w:val="en-US"/>
        </w:rPr>
        <w:t xml:space="preserve"> </w:t>
      </w:r>
    </w:p>
    <w:p w14:paraId="02EE7DA3" w14:textId="77777777" w:rsidR="00485629" w:rsidRPr="008D370C" w:rsidRDefault="00485629" w:rsidP="00485629">
      <w:pPr>
        <w:autoSpaceDE w:val="0"/>
        <w:autoSpaceDN w:val="0"/>
        <w:adjustRightInd w:val="0"/>
        <w:jc w:val="both"/>
        <w:rPr>
          <w:rFonts w:ascii="Avenir Book" w:hAnsi="Avenir Book" w:cs="Verdana"/>
          <w:iCs/>
          <w:u w:color="000000"/>
          <w:lang w:val="en-US"/>
        </w:rPr>
      </w:pPr>
      <w:r>
        <w:rPr>
          <w:rFonts w:ascii="Avenir Book" w:hAnsi="Avenir Book" w:cs="Verdana"/>
          <w:iCs/>
          <w:u w:color="000000"/>
          <w:lang w:val="en-US"/>
        </w:rPr>
        <w:t>A</w:t>
      </w:r>
      <w:r w:rsidRPr="00485629">
        <w:rPr>
          <w:rFonts w:ascii="Avenir Book" w:hAnsi="Avenir Book" w:cs="Verdana"/>
          <w:iCs/>
          <w:u w:color="000000"/>
          <w:lang w:val="en-US"/>
        </w:rPr>
        <w:t>n additional key figure</w:t>
      </w:r>
      <w:r>
        <w:rPr>
          <w:rFonts w:ascii="Avenir Book" w:hAnsi="Avenir Book" w:cs="Verdana"/>
          <w:iCs/>
          <w:u w:color="000000"/>
          <w:lang w:val="en-US"/>
        </w:rPr>
        <w:t xml:space="preserve"> is required </w:t>
      </w:r>
      <w:r w:rsidR="00EE3859">
        <w:rPr>
          <w:rFonts w:ascii="Avenir Book" w:hAnsi="Avenir Book" w:cs="Verdana"/>
          <w:iCs/>
          <w:u w:color="000000"/>
          <w:lang w:val="en-US"/>
        </w:rPr>
        <w:t xml:space="preserve">to work on </w:t>
      </w:r>
      <w:r>
        <w:rPr>
          <w:rFonts w:ascii="Avenir Book" w:hAnsi="Avenir Book" w:cs="Verdana"/>
          <w:iCs/>
          <w:u w:color="000000"/>
          <w:lang w:val="en-US"/>
        </w:rPr>
        <w:t xml:space="preserve">visual effects in </w:t>
      </w:r>
      <w:r w:rsidRPr="00485629">
        <w:rPr>
          <w:rFonts w:ascii="Avenir Book" w:hAnsi="Avenir Book" w:cs="Verdana"/>
          <w:iCs/>
          <w:u w:color="000000"/>
          <w:lang w:val="en-US"/>
        </w:rPr>
        <w:t>3D film</w:t>
      </w:r>
      <w:r>
        <w:rPr>
          <w:rFonts w:ascii="Avenir Book" w:hAnsi="Avenir Book" w:cs="Verdana"/>
          <w:iCs/>
          <w:u w:color="000000"/>
          <w:lang w:val="en-US"/>
        </w:rPr>
        <w:t>s</w:t>
      </w:r>
      <w:r w:rsidRPr="00485629">
        <w:rPr>
          <w:rFonts w:ascii="Avenir Book" w:hAnsi="Avenir Book" w:cs="Verdana"/>
          <w:iCs/>
          <w:u w:color="000000"/>
          <w:lang w:val="en-US"/>
        </w:rPr>
        <w:t>: the stereographer.</w:t>
      </w:r>
      <w:r>
        <w:rPr>
          <w:rFonts w:ascii="Avenir Book" w:hAnsi="Avenir Book" w:cs="Verdana"/>
          <w:iCs/>
          <w:u w:color="000000"/>
          <w:lang w:val="en-US"/>
        </w:rPr>
        <w:t xml:space="preserve"> </w:t>
      </w:r>
      <w:r w:rsidRPr="00A671DD">
        <w:rPr>
          <w:rFonts w:ascii="Avenir Book" w:hAnsi="Avenir Book" w:cs="Verdana"/>
          <w:iCs/>
          <w:u w:color="000000"/>
          <w:lang w:val="en-US"/>
        </w:rPr>
        <w:t>S</w:t>
      </w:r>
      <w:r w:rsidR="006708CF" w:rsidRPr="00A671DD">
        <w:rPr>
          <w:rFonts w:ascii="Avenir Book" w:hAnsi="Avenir Book" w:cs="Verdana"/>
          <w:iCs/>
          <w:u w:color="000000"/>
          <w:lang w:val="en-US"/>
        </w:rPr>
        <w:t>ter</w:t>
      </w:r>
      <w:r w:rsidRPr="00A671DD">
        <w:rPr>
          <w:rFonts w:ascii="Avenir Book" w:hAnsi="Avenir Book" w:cs="Verdana"/>
          <w:iCs/>
          <w:u w:color="000000"/>
          <w:lang w:val="en-US"/>
        </w:rPr>
        <w:t>eography</w:t>
      </w:r>
      <w:r w:rsidR="00341FC5" w:rsidRPr="00A671DD">
        <w:rPr>
          <w:rFonts w:ascii="Avenir Book" w:hAnsi="Avenir Book" w:cs="Verdana"/>
          <w:iCs/>
          <w:u w:color="000000"/>
          <w:lang w:val="en-US"/>
        </w:rPr>
        <w:t xml:space="preserve"> </w:t>
      </w:r>
      <w:r w:rsidR="00A671DD" w:rsidRPr="00A671DD">
        <w:rPr>
          <w:rFonts w:ascii="Avenir Book" w:hAnsi="Avenir Book" w:cs="Verdana"/>
          <w:iCs/>
          <w:u w:color="000000"/>
          <w:lang w:val="en-US"/>
        </w:rPr>
        <w:t>deals with</w:t>
      </w:r>
      <w:r w:rsidR="00A671DD">
        <w:rPr>
          <w:rFonts w:ascii="Avenir Book" w:hAnsi="Avenir Book" w:cs="Verdana"/>
          <w:iCs/>
          <w:u w:color="000000"/>
          <w:lang w:val="en-US"/>
        </w:rPr>
        <w:t xml:space="preserve"> all</w:t>
      </w:r>
      <w:r w:rsidR="00A671DD" w:rsidRPr="00A671DD">
        <w:rPr>
          <w:rFonts w:ascii="Avenir Book" w:hAnsi="Avenir Book" w:cs="Verdana"/>
          <w:iCs/>
          <w:u w:color="000000"/>
          <w:lang w:val="en-US"/>
        </w:rPr>
        <w:t xml:space="preserve"> 3D art and design </w:t>
      </w:r>
      <w:r w:rsidR="00A671DD">
        <w:rPr>
          <w:rFonts w:ascii="Avenir Book" w:hAnsi="Avenir Book" w:cs="Verdana"/>
          <w:iCs/>
          <w:u w:color="000000"/>
          <w:lang w:val="en-US"/>
        </w:rPr>
        <w:t xml:space="preserve">from the start of film production to the final stages of </w:t>
      </w:r>
      <w:r w:rsidR="003713E0">
        <w:rPr>
          <w:rFonts w:ascii="Avenir Book" w:hAnsi="Avenir Book" w:cs="Verdana"/>
          <w:iCs/>
          <w:u w:color="000000"/>
          <w:lang w:val="en-US"/>
        </w:rPr>
        <w:t xml:space="preserve">the </w:t>
      </w:r>
      <w:r w:rsidR="00A671DD">
        <w:rPr>
          <w:rFonts w:ascii="Avenir Book" w:hAnsi="Avenir Book" w:cs="Verdana"/>
          <w:iCs/>
          <w:u w:color="000000"/>
          <w:lang w:val="en-US"/>
        </w:rPr>
        <w:t>Depth Grading</w:t>
      </w:r>
      <w:r w:rsidR="003713E0">
        <w:rPr>
          <w:rFonts w:ascii="Avenir Book" w:hAnsi="Avenir Book" w:cs="Verdana"/>
          <w:iCs/>
          <w:u w:color="000000"/>
          <w:lang w:val="en-US"/>
        </w:rPr>
        <w:t xml:space="preserve"> process. </w:t>
      </w:r>
      <w:r w:rsidR="00A671DD">
        <w:rPr>
          <w:rFonts w:ascii="Avenir Book" w:hAnsi="Avenir Book" w:cs="Verdana"/>
          <w:iCs/>
          <w:u w:color="000000"/>
          <w:lang w:val="en-US"/>
        </w:rPr>
        <w:t xml:space="preserve"> </w:t>
      </w:r>
      <w:r w:rsidR="003713E0" w:rsidRPr="008D370C">
        <w:rPr>
          <w:rFonts w:ascii="Avenir Book" w:hAnsi="Avenir Book" w:cs="Verdana"/>
          <w:iCs/>
          <w:u w:color="000000"/>
          <w:lang w:val="en-US"/>
        </w:rPr>
        <w:t xml:space="preserve">The stereographer works on </w:t>
      </w:r>
      <w:r w:rsidR="00341FC5" w:rsidRPr="008D370C">
        <w:rPr>
          <w:rFonts w:ascii="Avenir Book" w:hAnsi="Avenir Book" w:cs="Verdana"/>
          <w:iCs/>
          <w:u w:color="000000"/>
          <w:lang w:val="en-US"/>
        </w:rPr>
        <w:t xml:space="preserve">3D </w:t>
      </w:r>
      <w:r w:rsidR="003713E0" w:rsidRPr="008D370C">
        <w:rPr>
          <w:rFonts w:ascii="Avenir Book" w:hAnsi="Avenir Book" w:cs="Verdana"/>
          <w:iCs/>
          <w:u w:color="000000"/>
          <w:lang w:val="en-US"/>
        </w:rPr>
        <w:t>space with the director and the cinematographer,</w:t>
      </w:r>
      <w:r w:rsidR="00FD1564" w:rsidRPr="008D370C">
        <w:rPr>
          <w:rFonts w:ascii="Avenir Book" w:hAnsi="Avenir Book" w:cs="Verdana"/>
          <w:iCs/>
          <w:u w:color="000000"/>
          <w:lang w:val="en-US"/>
        </w:rPr>
        <w:t xml:space="preserve"> </w:t>
      </w:r>
      <w:r w:rsidR="005B32A8" w:rsidRPr="008D370C">
        <w:rPr>
          <w:rFonts w:ascii="Avenir Book" w:hAnsi="Avenir Book" w:cs="Verdana"/>
          <w:iCs/>
          <w:u w:color="000000"/>
          <w:lang w:val="en-US"/>
        </w:rPr>
        <w:t>d</w:t>
      </w:r>
      <w:r w:rsidR="003713E0" w:rsidRPr="008D370C">
        <w:rPr>
          <w:rFonts w:ascii="Avenir Book" w:hAnsi="Avenir Book" w:cs="Verdana"/>
          <w:iCs/>
          <w:u w:color="000000"/>
          <w:lang w:val="en-US"/>
        </w:rPr>
        <w:t xml:space="preserve">eciding on how </w:t>
      </w:r>
      <w:r w:rsidR="008D370C" w:rsidRPr="008D370C">
        <w:rPr>
          <w:rFonts w:ascii="Avenir Book" w:hAnsi="Avenir Book" w:cs="Verdana"/>
          <w:iCs/>
          <w:u w:color="000000"/>
          <w:lang w:val="en-US"/>
        </w:rPr>
        <w:t>best to project</w:t>
      </w:r>
      <w:r w:rsidR="003713E0" w:rsidRPr="008D370C">
        <w:rPr>
          <w:rFonts w:ascii="Avenir Book" w:hAnsi="Avenir Book" w:cs="Verdana"/>
          <w:iCs/>
          <w:u w:color="000000"/>
          <w:lang w:val="en-US"/>
        </w:rPr>
        <w:t xml:space="preserve"> </w:t>
      </w:r>
      <w:r w:rsidR="008D370C" w:rsidRPr="008D370C">
        <w:rPr>
          <w:rFonts w:ascii="Avenir Book" w:hAnsi="Avenir Book" w:cs="Verdana"/>
          <w:iCs/>
          <w:u w:color="000000"/>
          <w:lang w:val="en-US"/>
        </w:rPr>
        <w:t xml:space="preserve">a director’s vision </w:t>
      </w:r>
      <w:r w:rsidR="003713E0" w:rsidRPr="008D370C">
        <w:rPr>
          <w:rFonts w:ascii="Avenir Book" w:hAnsi="Avenir Book" w:cs="Verdana"/>
          <w:iCs/>
          <w:u w:color="000000"/>
          <w:lang w:val="en-US"/>
        </w:rPr>
        <w:t>in 3D</w:t>
      </w:r>
      <w:r w:rsidR="006708CF" w:rsidRPr="008D370C">
        <w:rPr>
          <w:rFonts w:ascii="Avenir Book" w:hAnsi="Avenir Book" w:cs="Verdana"/>
          <w:iCs/>
          <w:u w:color="000000"/>
          <w:lang w:val="en-US"/>
        </w:rPr>
        <w:t xml:space="preserve">, </w:t>
      </w:r>
      <w:r w:rsidR="008D370C">
        <w:rPr>
          <w:rFonts w:ascii="Avenir Book" w:hAnsi="Avenir Book" w:cs="Verdana"/>
          <w:iCs/>
          <w:u w:color="000000"/>
          <w:lang w:val="en-US"/>
        </w:rPr>
        <w:t>in order to further enhance audience engagement and involvement</w:t>
      </w:r>
      <w:r w:rsidR="000230CE">
        <w:rPr>
          <w:rFonts w:ascii="Avenir Book" w:hAnsi="Avenir Book" w:cs="Verdana"/>
          <w:iCs/>
          <w:u w:color="000000"/>
          <w:lang w:val="en-US"/>
        </w:rPr>
        <w:t xml:space="preserve"> in the action</w:t>
      </w:r>
      <w:r w:rsidR="005B32A8" w:rsidRPr="008D370C">
        <w:rPr>
          <w:rFonts w:ascii="Avenir Book" w:hAnsi="Avenir Book" w:cs="Verdana"/>
          <w:iCs/>
          <w:u w:color="000000"/>
          <w:lang w:val="en-US"/>
        </w:rPr>
        <w:t xml:space="preserve">. </w:t>
      </w:r>
    </w:p>
    <w:p w14:paraId="12568C9E" w14:textId="77777777" w:rsidR="00801C25" w:rsidRPr="0065134D" w:rsidRDefault="00EE3859" w:rsidP="00801C25">
      <w:pPr>
        <w:pStyle w:val="Default"/>
        <w:spacing w:before="120" w:line="276" w:lineRule="auto"/>
        <w:jc w:val="both"/>
        <w:rPr>
          <w:rFonts w:ascii="inherit" w:hAnsi="inherit"/>
          <w:color w:val="212121"/>
          <w:lang w:val="en-US"/>
        </w:rPr>
      </w:pPr>
      <w:r>
        <w:rPr>
          <w:rFonts w:ascii="Avenir Book" w:hAnsi="Avenir Book"/>
          <w:iCs/>
          <w:sz w:val="22"/>
          <w:szCs w:val="22"/>
          <w:lang w:val="en-US"/>
        </w:rPr>
        <w:lastRenderedPageBreak/>
        <w:t>Modeling and dimensionaliz</w:t>
      </w:r>
      <w:r w:rsidR="008D370C" w:rsidRPr="000230CE">
        <w:rPr>
          <w:rFonts w:ascii="Avenir Book" w:hAnsi="Avenir Book"/>
          <w:iCs/>
          <w:sz w:val="22"/>
          <w:szCs w:val="22"/>
          <w:lang w:val="en-US"/>
        </w:rPr>
        <w:t xml:space="preserve">ation techniques used </w:t>
      </w:r>
      <w:r w:rsidR="000230CE" w:rsidRPr="000230CE">
        <w:rPr>
          <w:rFonts w:ascii="Avenir Book" w:hAnsi="Avenir Book"/>
          <w:iCs/>
          <w:sz w:val="22"/>
          <w:szCs w:val="22"/>
          <w:lang w:val="en-US"/>
        </w:rPr>
        <w:t xml:space="preserve">on paintings are even more advanced and complex than those used in </w:t>
      </w:r>
      <w:r w:rsidR="00CB18EA">
        <w:rPr>
          <w:rFonts w:ascii="Avenir Book" w:hAnsi="Avenir Book"/>
          <w:iCs/>
          <w:sz w:val="22"/>
          <w:szCs w:val="22"/>
          <w:lang w:val="en-US"/>
        </w:rPr>
        <w:t xml:space="preserve">The </w:t>
      </w:r>
      <w:r>
        <w:rPr>
          <w:rFonts w:ascii="Avenir Book" w:hAnsi="Avenir Book"/>
          <w:iCs/>
          <w:sz w:val="22"/>
          <w:szCs w:val="22"/>
          <w:lang w:val="en-US"/>
        </w:rPr>
        <w:t>Vatican Museums 3D</w:t>
      </w:r>
      <w:r w:rsidR="000230CE">
        <w:rPr>
          <w:rFonts w:ascii="Avenir Book" w:hAnsi="Avenir Book"/>
          <w:iCs/>
          <w:sz w:val="22"/>
          <w:szCs w:val="22"/>
          <w:lang w:val="en-US"/>
        </w:rPr>
        <w:t xml:space="preserve">. They are the most advanced in the world and until now have only been experimented by major American filmmakers. </w:t>
      </w:r>
      <w:r w:rsidR="00624554" w:rsidRPr="000230CE">
        <w:rPr>
          <w:rFonts w:ascii="Avenir Book" w:hAnsi="Avenir Book"/>
          <w:iCs/>
          <w:sz w:val="22"/>
          <w:szCs w:val="22"/>
          <w:lang w:val="en-US"/>
        </w:rPr>
        <w:t xml:space="preserve"> </w:t>
      </w:r>
      <w:r w:rsidR="000230CE" w:rsidRPr="00A94E1E">
        <w:rPr>
          <w:rFonts w:ascii="Avenir Book" w:hAnsi="Avenir Book"/>
          <w:iCs/>
          <w:sz w:val="22"/>
          <w:szCs w:val="22"/>
          <w:lang w:val="en-US"/>
        </w:rPr>
        <w:t xml:space="preserve">This </w:t>
      </w:r>
      <w:r w:rsidR="00A94E1E" w:rsidRPr="00A94E1E">
        <w:rPr>
          <w:rFonts w:ascii="Avenir Book" w:hAnsi="Avenir Book"/>
          <w:iCs/>
          <w:sz w:val="22"/>
          <w:szCs w:val="22"/>
          <w:lang w:val="en-US"/>
        </w:rPr>
        <w:t xml:space="preserve">undoubtedly adds value to the film, </w:t>
      </w:r>
      <w:r w:rsidR="008A3037">
        <w:rPr>
          <w:rFonts w:ascii="Avenir Book" w:hAnsi="Avenir Book"/>
          <w:iCs/>
          <w:sz w:val="22"/>
          <w:szCs w:val="22"/>
          <w:lang w:val="en-US"/>
        </w:rPr>
        <w:t xml:space="preserve">by </w:t>
      </w:r>
      <w:r w:rsidR="000F2477">
        <w:rPr>
          <w:rFonts w:ascii="Avenir Book" w:hAnsi="Avenir Book"/>
          <w:iCs/>
          <w:sz w:val="22"/>
          <w:szCs w:val="22"/>
          <w:lang w:val="en-US"/>
        </w:rPr>
        <w:t>plunging</w:t>
      </w:r>
      <w:r w:rsidR="008A3037">
        <w:rPr>
          <w:rFonts w:ascii="Avenir Book" w:hAnsi="Avenir Book"/>
          <w:iCs/>
          <w:sz w:val="22"/>
          <w:szCs w:val="22"/>
          <w:lang w:val="en-US"/>
        </w:rPr>
        <w:t xml:space="preserve"> the </w:t>
      </w:r>
      <w:r w:rsidR="00A94E1E" w:rsidRPr="00A94E1E">
        <w:rPr>
          <w:rFonts w:ascii="Avenir Book" w:hAnsi="Avenir Book"/>
          <w:iCs/>
          <w:sz w:val="22"/>
          <w:szCs w:val="22"/>
          <w:lang w:val="en-US"/>
        </w:rPr>
        <w:t xml:space="preserve">spectator </w:t>
      </w:r>
      <w:r w:rsidR="000F2477">
        <w:rPr>
          <w:rFonts w:ascii="Avenir Book" w:hAnsi="Avenir Book"/>
          <w:iCs/>
          <w:sz w:val="22"/>
          <w:szCs w:val="22"/>
          <w:lang w:val="en-US"/>
        </w:rPr>
        <w:t>into</w:t>
      </w:r>
      <w:r w:rsidR="00A94E1E" w:rsidRPr="00A94E1E">
        <w:rPr>
          <w:rFonts w:ascii="Avenir Book" w:hAnsi="Avenir Book"/>
          <w:iCs/>
          <w:sz w:val="22"/>
          <w:szCs w:val="22"/>
          <w:lang w:val="en-US"/>
        </w:rPr>
        <w:t xml:space="preserve"> </w:t>
      </w:r>
      <w:r w:rsidR="008A3037">
        <w:rPr>
          <w:rFonts w:ascii="Avenir Book" w:hAnsi="Avenir Book"/>
          <w:iCs/>
          <w:sz w:val="22"/>
          <w:szCs w:val="22"/>
          <w:lang w:val="en-US"/>
        </w:rPr>
        <w:t xml:space="preserve">each work </w:t>
      </w:r>
      <w:r w:rsidR="00967EC7">
        <w:rPr>
          <w:rFonts w:ascii="Avenir Book" w:hAnsi="Avenir Book"/>
          <w:iCs/>
          <w:sz w:val="22"/>
          <w:szCs w:val="22"/>
          <w:lang w:val="en-US"/>
        </w:rPr>
        <w:t xml:space="preserve">of art </w:t>
      </w:r>
      <w:r w:rsidR="008A3037">
        <w:rPr>
          <w:rFonts w:ascii="Avenir Book" w:hAnsi="Avenir Book"/>
          <w:iCs/>
          <w:sz w:val="22"/>
          <w:szCs w:val="22"/>
          <w:lang w:val="en-US"/>
        </w:rPr>
        <w:t xml:space="preserve">for </w:t>
      </w:r>
      <w:r w:rsidR="00A94E1E" w:rsidRPr="00A94E1E">
        <w:rPr>
          <w:rFonts w:ascii="Avenir Book" w:hAnsi="Avenir Book"/>
          <w:iCs/>
          <w:sz w:val="22"/>
          <w:szCs w:val="22"/>
          <w:lang w:val="en-US"/>
        </w:rPr>
        <w:t>a totally new, amazing</w:t>
      </w:r>
      <w:r w:rsidR="00801C25">
        <w:rPr>
          <w:rFonts w:ascii="Avenir Book" w:hAnsi="Avenir Book"/>
          <w:iCs/>
          <w:sz w:val="22"/>
          <w:szCs w:val="22"/>
          <w:lang w:val="en-US"/>
        </w:rPr>
        <w:t>,</w:t>
      </w:r>
      <w:r w:rsidR="00A94E1E" w:rsidRPr="00A94E1E">
        <w:rPr>
          <w:rFonts w:ascii="Avenir Book" w:hAnsi="Avenir Book"/>
          <w:iCs/>
          <w:sz w:val="22"/>
          <w:szCs w:val="22"/>
          <w:lang w:val="en-US"/>
        </w:rPr>
        <w:t xml:space="preserve"> </w:t>
      </w:r>
      <w:r w:rsidR="008A3037">
        <w:rPr>
          <w:rFonts w:ascii="Avenir Book" w:hAnsi="Avenir Book"/>
          <w:iCs/>
          <w:sz w:val="22"/>
          <w:szCs w:val="22"/>
          <w:lang w:val="en-US"/>
        </w:rPr>
        <w:t xml:space="preserve">immersive </w:t>
      </w:r>
      <w:r w:rsidR="00A94E1E" w:rsidRPr="00A94E1E">
        <w:rPr>
          <w:rFonts w:ascii="Avenir Book" w:hAnsi="Avenir Book"/>
          <w:iCs/>
          <w:sz w:val="22"/>
          <w:szCs w:val="22"/>
          <w:lang w:val="en-US"/>
        </w:rPr>
        <w:t>experience</w:t>
      </w:r>
      <w:r w:rsidR="00A94E1E">
        <w:rPr>
          <w:rFonts w:ascii="Avenir Book" w:hAnsi="Avenir Book"/>
          <w:iCs/>
          <w:sz w:val="22"/>
          <w:szCs w:val="22"/>
          <w:lang w:val="en-US"/>
        </w:rPr>
        <w:t xml:space="preserve">. </w:t>
      </w:r>
      <w:r w:rsidR="008A3037" w:rsidRPr="00801C25">
        <w:rPr>
          <w:rFonts w:ascii="Avenir Book" w:hAnsi="Avenir Book"/>
          <w:iCs/>
          <w:sz w:val="22"/>
          <w:szCs w:val="22"/>
          <w:lang w:val="en-US"/>
        </w:rPr>
        <w:t xml:space="preserve">Through a careful analysis of color, a meticulous interpretation of light and shade, a close study of volume and perspective, a breakdown </w:t>
      </w:r>
      <w:r w:rsidR="000F2477" w:rsidRPr="00801C25">
        <w:rPr>
          <w:rFonts w:ascii="Avenir Book" w:hAnsi="Avenir Book"/>
          <w:iCs/>
          <w:sz w:val="22"/>
          <w:szCs w:val="22"/>
          <w:lang w:val="en-US"/>
        </w:rPr>
        <w:t>of each element and its position at the right</w:t>
      </w:r>
      <w:r w:rsidR="008A3037" w:rsidRPr="00801C25">
        <w:rPr>
          <w:rFonts w:ascii="Avenir Book" w:hAnsi="Avenir Book"/>
          <w:iCs/>
          <w:sz w:val="22"/>
          <w:szCs w:val="22"/>
          <w:lang w:val="en-US"/>
        </w:rPr>
        <w:t xml:space="preserve"> </w:t>
      </w:r>
      <w:r w:rsidR="000F2477" w:rsidRPr="00801C25">
        <w:rPr>
          <w:rFonts w:ascii="Avenir Book" w:hAnsi="Avenir Book"/>
          <w:iCs/>
          <w:sz w:val="22"/>
          <w:szCs w:val="22"/>
          <w:lang w:val="en-US"/>
        </w:rPr>
        <w:t xml:space="preserve">range of depth, graphic designers have </w:t>
      </w:r>
      <w:r w:rsidR="00801C25" w:rsidRPr="00801C25">
        <w:rPr>
          <w:rFonts w:ascii="Avenir Book" w:hAnsi="Avenir Book"/>
          <w:iCs/>
          <w:sz w:val="22"/>
          <w:szCs w:val="22"/>
          <w:lang w:val="en-US"/>
        </w:rPr>
        <w:t xml:space="preserve">made paintings come to life </w:t>
      </w:r>
      <w:r w:rsidR="00801C25">
        <w:rPr>
          <w:rFonts w:ascii="Avenir Book" w:hAnsi="Avenir Book"/>
          <w:iCs/>
          <w:sz w:val="22"/>
          <w:szCs w:val="22"/>
          <w:lang w:val="en-US"/>
        </w:rPr>
        <w:t xml:space="preserve">in an unprecedented way </w:t>
      </w:r>
      <w:r w:rsidR="00801C25" w:rsidRPr="00801C25">
        <w:rPr>
          <w:rFonts w:ascii="Avenir Book" w:hAnsi="Avenir Book"/>
          <w:iCs/>
          <w:sz w:val="22"/>
          <w:szCs w:val="22"/>
          <w:lang w:val="en-US"/>
        </w:rPr>
        <w:t xml:space="preserve">by allowing the </w:t>
      </w:r>
      <w:r w:rsidR="00801C25">
        <w:rPr>
          <w:rFonts w:ascii="Avenir Book" w:hAnsi="Avenir Book"/>
          <w:iCs/>
          <w:sz w:val="22"/>
          <w:szCs w:val="22"/>
          <w:lang w:val="en-US"/>
        </w:rPr>
        <w:t>spectator to “ent</w:t>
      </w:r>
      <w:r w:rsidR="00624554" w:rsidRPr="00801C25">
        <w:rPr>
          <w:rFonts w:ascii="Avenir Book" w:hAnsi="Avenir Book"/>
          <w:iCs/>
          <w:sz w:val="22"/>
          <w:szCs w:val="22"/>
          <w:lang w:val="en-US"/>
        </w:rPr>
        <w:t>e</w:t>
      </w:r>
      <w:r w:rsidR="00801C25">
        <w:rPr>
          <w:rFonts w:ascii="Avenir Book" w:hAnsi="Avenir Book"/>
          <w:iCs/>
          <w:sz w:val="22"/>
          <w:szCs w:val="22"/>
          <w:lang w:val="en-US"/>
        </w:rPr>
        <w:t>r</w:t>
      </w:r>
      <w:r w:rsidR="00624554" w:rsidRPr="00801C25">
        <w:rPr>
          <w:rFonts w:ascii="Avenir Book" w:hAnsi="Avenir Book"/>
          <w:iCs/>
          <w:sz w:val="22"/>
          <w:szCs w:val="22"/>
          <w:lang w:val="en-US"/>
        </w:rPr>
        <w:t xml:space="preserve">” </w:t>
      </w:r>
      <w:r w:rsidR="00801C25">
        <w:rPr>
          <w:rFonts w:ascii="Avenir Book" w:hAnsi="Avenir Book"/>
          <w:iCs/>
          <w:sz w:val="22"/>
          <w:szCs w:val="22"/>
          <w:lang w:val="en-US"/>
        </w:rPr>
        <w:t xml:space="preserve">the minds of the artists that created them.  </w:t>
      </w:r>
    </w:p>
    <w:p w14:paraId="1D5D37EF" w14:textId="77777777" w:rsidR="0065134D" w:rsidRPr="0065134D" w:rsidRDefault="0065134D" w:rsidP="0065134D">
      <w:pPr>
        <w:pStyle w:val="HTMLPreformatted"/>
        <w:shd w:val="clear" w:color="auto" w:fill="FFFFFF"/>
        <w:rPr>
          <w:rFonts w:ascii="inherit" w:hAnsi="inherit"/>
          <w:color w:val="212121"/>
          <w:lang w:val="en-US"/>
        </w:rPr>
      </w:pPr>
    </w:p>
    <w:p w14:paraId="1C378E96" w14:textId="77777777" w:rsidR="00BB09C8" w:rsidRPr="00E9507D" w:rsidRDefault="0084212A" w:rsidP="004D4177">
      <w:pPr>
        <w:pStyle w:val="Default"/>
        <w:spacing w:before="120" w:line="276" w:lineRule="auto"/>
        <w:jc w:val="both"/>
        <w:rPr>
          <w:rFonts w:ascii="Avenir Book" w:hAnsi="Avenir Book"/>
          <w:iCs/>
          <w:sz w:val="22"/>
          <w:szCs w:val="22"/>
          <w:lang w:val="en-US"/>
        </w:rPr>
      </w:pPr>
      <w:r w:rsidRPr="0084212A">
        <w:rPr>
          <w:rFonts w:ascii="Avenir Book" w:hAnsi="Avenir Book"/>
          <w:iCs/>
          <w:sz w:val="22"/>
          <w:szCs w:val="22"/>
          <w:lang w:val="en-US"/>
        </w:rPr>
        <w:t xml:space="preserve">The </w:t>
      </w:r>
      <w:r w:rsidR="008212E7">
        <w:rPr>
          <w:rFonts w:ascii="Avenir Book" w:hAnsi="Avenir Book"/>
          <w:iCs/>
          <w:sz w:val="22"/>
          <w:szCs w:val="22"/>
          <w:lang w:val="en-US"/>
        </w:rPr>
        <w:t>film’s G</w:t>
      </w:r>
      <w:r w:rsidR="00FD1564" w:rsidRPr="0084212A">
        <w:rPr>
          <w:rFonts w:ascii="Avenir Book" w:hAnsi="Avenir Book"/>
          <w:iCs/>
          <w:sz w:val="22"/>
          <w:szCs w:val="22"/>
          <w:lang w:val="en-US"/>
        </w:rPr>
        <w:t>raphic Designers</w:t>
      </w:r>
      <w:r w:rsidRPr="0084212A">
        <w:rPr>
          <w:rFonts w:ascii="Avenir Book" w:hAnsi="Avenir Book"/>
          <w:iCs/>
          <w:sz w:val="22"/>
          <w:szCs w:val="22"/>
          <w:lang w:val="en-US"/>
        </w:rPr>
        <w:t xml:space="preserve"> and</w:t>
      </w:r>
      <w:r w:rsidR="00801C25" w:rsidRPr="0084212A">
        <w:rPr>
          <w:rFonts w:ascii="Avenir Book" w:hAnsi="Avenir Book"/>
          <w:iCs/>
          <w:sz w:val="22"/>
          <w:szCs w:val="22"/>
          <w:lang w:val="en-US"/>
        </w:rPr>
        <w:t xml:space="preserve"> </w:t>
      </w:r>
      <w:r w:rsidR="00DE59C3" w:rsidRPr="0084212A">
        <w:rPr>
          <w:rFonts w:ascii="Avenir Book" w:hAnsi="Avenir Book"/>
          <w:iCs/>
          <w:sz w:val="22"/>
          <w:szCs w:val="22"/>
          <w:lang w:val="en-US"/>
        </w:rPr>
        <w:t>E</w:t>
      </w:r>
      <w:r w:rsidR="00FD1564" w:rsidRPr="0084212A">
        <w:rPr>
          <w:rFonts w:ascii="Avenir Book" w:hAnsi="Avenir Book"/>
          <w:iCs/>
          <w:sz w:val="22"/>
          <w:szCs w:val="22"/>
          <w:lang w:val="en-US"/>
        </w:rPr>
        <w:t>ditor</w:t>
      </w:r>
      <w:r w:rsidR="00801C25" w:rsidRPr="0084212A">
        <w:rPr>
          <w:rFonts w:ascii="Avenir Book" w:hAnsi="Avenir Book"/>
          <w:iCs/>
          <w:sz w:val="22"/>
          <w:szCs w:val="22"/>
          <w:lang w:val="en-US"/>
        </w:rPr>
        <w:t>s</w:t>
      </w:r>
      <w:r w:rsidRPr="0084212A">
        <w:rPr>
          <w:rFonts w:ascii="Avenir Book" w:hAnsi="Avenir Book"/>
          <w:iCs/>
          <w:sz w:val="22"/>
          <w:szCs w:val="22"/>
          <w:lang w:val="en-US"/>
        </w:rPr>
        <w:t xml:space="preserve"> are in-house teams from </w:t>
      </w:r>
      <w:r w:rsidR="008212E7">
        <w:rPr>
          <w:rFonts w:ascii="Avenir Book" w:hAnsi="Avenir Book"/>
          <w:iCs/>
          <w:sz w:val="22"/>
          <w:szCs w:val="22"/>
          <w:lang w:val="en-US"/>
        </w:rPr>
        <w:t>Sky</w:t>
      </w:r>
      <w:r w:rsidR="00BB09C8" w:rsidRPr="0084212A">
        <w:rPr>
          <w:rFonts w:ascii="Avenir Book" w:hAnsi="Avenir Book"/>
          <w:iCs/>
          <w:sz w:val="22"/>
          <w:szCs w:val="22"/>
          <w:lang w:val="en-US"/>
        </w:rPr>
        <w:t xml:space="preserve"> </w:t>
      </w:r>
      <w:r w:rsidRPr="0084212A">
        <w:rPr>
          <w:rFonts w:ascii="Avenir Book" w:hAnsi="Avenir Book"/>
          <w:iCs/>
          <w:sz w:val="22"/>
          <w:szCs w:val="22"/>
          <w:lang w:val="en-US"/>
        </w:rPr>
        <w:t>where</w:t>
      </w:r>
      <w:r w:rsidR="008212E7">
        <w:rPr>
          <w:rFonts w:ascii="Avenir Book" w:hAnsi="Avenir Book"/>
          <w:iCs/>
          <w:sz w:val="22"/>
          <w:szCs w:val="22"/>
          <w:lang w:val="en-US"/>
        </w:rPr>
        <w:t>,</w:t>
      </w:r>
      <w:r w:rsidRPr="0084212A">
        <w:rPr>
          <w:rFonts w:ascii="Avenir Book" w:hAnsi="Avenir Book"/>
          <w:iCs/>
          <w:sz w:val="22"/>
          <w:szCs w:val="22"/>
          <w:lang w:val="en-US"/>
        </w:rPr>
        <w:t xml:space="preserve"> </w:t>
      </w:r>
      <w:r>
        <w:rPr>
          <w:rFonts w:ascii="Avenir Book" w:hAnsi="Avenir Book"/>
          <w:iCs/>
          <w:sz w:val="22"/>
          <w:szCs w:val="22"/>
          <w:lang w:val="en-US"/>
        </w:rPr>
        <w:t>since its</w:t>
      </w:r>
      <w:r w:rsidRPr="0084212A">
        <w:rPr>
          <w:rFonts w:ascii="Avenir Book" w:hAnsi="Avenir Book"/>
          <w:iCs/>
          <w:sz w:val="22"/>
          <w:szCs w:val="22"/>
          <w:lang w:val="en-US"/>
        </w:rPr>
        <w:t xml:space="preserve"> inception</w:t>
      </w:r>
      <w:r w:rsidR="008212E7">
        <w:rPr>
          <w:rFonts w:ascii="Avenir Book" w:hAnsi="Avenir Book"/>
          <w:iCs/>
          <w:sz w:val="22"/>
          <w:szCs w:val="22"/>
          <w:lang w:val="en-US"/>
        </w:rPr>
        <w:t>,</w:t>
      </w:r>
      <w:r w:rsidRPr="0084212A">
        <w:rPr>
          <w:rFonts w:ascii="Avenir Book" w:hAnsi="Avenir Book"/>
          <w:iCs/>
          <w:sz w:val="22"/>
          <w:szCs w:val="22"/>
          <w:lang w:val="en-US"/>
        </w:rPr>
        <w:t xml:space="preserve"> Sky 3D channel </w:t>
      </w:r>
      <w:r>
        <w:rPr>
          <w:rFonts w:ascii="Avenir Book" w:hAnsi="Avenir Book"/>
          <w:iCs/>
          <w:sz w:val="22"/>
          <w:szCs w:val="22"/>
          <w:lang w:val="en-US"/>
        </w:rPr>
        <w:t>has been deve</w:t>
      </w:r>
      <w:r w:rsidR="008212E7">
        <w:rPr>
          <w:rFonts w:ascii="Avenir Book" w:hAnsi="Avenir Book"/>
          <w:iCs/>
          <w:sz w:val="22"/>
          <w:szCs w:val="22"/>
          <w:lang w:val="en-US"/>
        </w:rPr>
        <w:t>loping specific skills and achieving</w:t>
      </w:r>
      <w:r>
        <w:rPr>
          <w:rFonts w:ascii="Avenir Book" w:hAnsi="Avenir Book"/>
          <w:iCs/>
          <w:sz w:val="22"/>
          <w:szCs w:val="22"/>
          <w:lang w:val="en-US"/>
        </w:rPr>
        <w:t xml:space="preserve"> excellent results</w:t>
      </w:r>
      <w:r w:rsidR="008212E7">
        <w:rPr>
          <w:rFonts w:ascii="Avenir Book" w:hAnsi="Avenir Book"/>
          <w:iCs/>
          <w:sz w:val="22"/>
          <w:szCs w:val="22"/>
          <w:lang w:val="en-US"/>
        </w:rPr>
        <w:t xml:space="preserve"> in the use of 3D graphic techniques.</w:t>
      </w:r>
      <w:r>
        <w:rPr>
          <w:rFonts w:ascii="Avenir Book" w:hAnsi="Avenir Book"/>
          <w:iCs/>
          <w:sz w:val="22"/>
          <w:szCs w:val="22"/>
          <w:lang w:val="en-US"/>
        </w:rPr>
        <w:t xml:space="preserve"> </w:t>
      </w:r>
      <w:r w:rsidR="008212E7" w:rsidRPr="008212E7">
        <w:rPr>
          <w:rFonts w:ascii="Avenir Book" w:hAnsi="Avenir Book"/>
          <w:iCs/>
          <w:sz w:val="22"/>
          <w:szCs w:val="22"/>
          <w:lang w:val="en-US"/>
        </w:rPr>
        <w:t xml:space="preserve">27 works of art have been dimensionalized in the film, among which </w:t>
      </w:r>
      <w:r w:rsidR="00967EC7">
        <w:rPr>
          <w:rFonts w:ascii="Avenir Book" w:hAnsi="Avenir Book"/>
          <w:iCs/>
          <w:sz w:val="22"/>
          <w:szCs w:val="22"/>
          <w:lang w:val="en-US"/>
        </w:rPr>
        <w:t xml:space="preserve">are </w:t>
      </w:r>
      <w:r w:rsidR="008212E7" w:rsidRPr="008212E7">
        <w:rPr>
          <w:rFonts w:ascii="Avenir Book" w:hAnsi="Avenir Book"/>
          <w:iCs/>
          <w:sz w:val="22"/>
          <w:szCs w:val="22"/>
          <w:lang w:val="en-US"/>
        </w:rPr>
        <w:t xml:space="preserve">Caravaggio’s Medusa, Botticelli’s The Allegory of Spring and The Birth of Venus, Leonardo’s Annunciation and Michelangelo’s Doni Tondo. </w:t>
      </w:r>
      <w:r w:rsidR="008212E7">
        <w:rPr>
          <w:rFonts w:ascii="Avenir Book" w:hAnsi="Avenir Book"/>
          <w:iCs/>
          <w:sz w:val="22"/>
          <w:szCs w:val="22"/>
          <w:lang w:val="en-US"/>
        </w:rPr>
        <w:t xml:space="preserve"> </w:t>
      </w:r>
    </w:p>
    <w:p w14:paraId="1A65E444" w14:textId="77777777" w:rsidR="005B32A8" w:rsidRPr="00E9507D" w:rsidRDefault="0065532A" w:rsidP="00FC36D7">
      <w:pPr>
        <w:pStyle w:val="Default"/>
        <w:spacing w:before="120" w:line="276" w:lineRule="auto"/>
        <w:jc w:val="both"/>
        <w:rPr>
          <w:rFonts w:ascii="Avenir Book" w:hAnsi="Avenir Book"/>
          <w:iCs/>
          <w:sz w:val="22"/>
          <w:szCs w:val="22"/>
          <w:lang w:val="en-US"/>
        </w:rPr>
      </w:pPr>
      <w:r>
        <w:rPr>
          <w:rFonts w:ascii="Avenir Book" w:hAnsi="Avenir Book"/>
          <w:iCs/>
          <w:sz w:val="22"/>
          <w:szCs w:val="22"/>
          <w:lang w:val="en-US"/>
        </w:rPr>
        <w:t>Another in-house Sky team was assigned to o</w:t>
      </w:r>
      <w:r w:rsidR="008212E7" w:rsidRPr="00B76E8B">
        <w:rPr>
          <w:rFonts w:ascii="Avenir Book" w:hAnsi="Avenir Book"/>
          <w:iCs/>
          <w:sz w:val="22"/>
          <w:szCs w:val="22"/>
          <w:lang w:val="en-US"/>
        </w:rPr>
        <w:t>vers</w:t>
      </w:r>
      <w:r w:rsidR="00B76E8B" w:rsidRPr="00B76E8B">
        <w:rPr>
          <w:rFonts w:ascii="Avenir Book" w:hAnsi="Avenir Book"/>
          <w:iCs/>
          <w:sz w:val="22"/>
          <w:szCs w:val="22"/>
          <w:lang w:val="en-US"/>
        </w:rPr>
        <w:t>eeing</w:t>
      </w:r>
      <w:r w:rsidR="008212E7" w:rsidRPr="00B76E8B">
        <w:rPr>
          <w:rFonts w:ascii="Avenir Book" w:hAnsi="Avenir Book"/>
          <w:iCs/>
          <w:sz w:val="22"/>
          <w:szCs w:val="22"/>
          <w:lang w:val="en-US"/>
        </w:rPr>
        <w:t xml:space="preserve"> t</w:t>
      </w:r>
      <w:r w:rsidR="00B76E8B" w:rsidRPr="00B76E8B">
        <w:rPr>
          <w:rFonts w:ascii="Avenir Book" w:hAnsi="Avenir Book"/>
          <w:iCs/>
          <w:sz w:val="22"/>
          <w:szCs w:val="22"/>
          <w:lang w:val="en-US"/>
        </w:rPr>
        <w:t>he creative aspects of the film</w:t>
      </w:r>
      <w:r w:rsidR="008212E7" w:rsidRPr="00B76E8B">
        <w:rPr>
          <w:rFonts w:ascii="Avenir Book" w:hAnsi="Avenir Book"/>
          <w:iCs/>
          <w:sz w:val="22"/>
          <w:szCs w:val="22"/>
          <w:lang w:val="en-US"/>
        </w:rPr>
        <w:t xml:space="preserve">, from concept, </w:t>
      </w:r>
      <w:r>
        <w:rPr>
          <w:rFonts w:ascii="Avenir Book" w:hAnsi="Avenir Book"/>
          <w:iCs/>
          <w:sz w:val="22"/>
          <w:szCs w:val="22"/>
          <w:lang w:val="en-US"/>
        </w:rPr>
        <w:t>screenplay and direction</w:t>
      </w:r>
      <w:r w:rsidR="00B76E8B" w:rsidRPr="00B76E8B">
        <w:rPr>
          <w:rFonts w:ascii="Avenir Book" w:hAnsi="Avenir Book"/>
          <w:iCs/>
          <w:sz w:val="22"/>
          <w:szCs w:val="22"/>
          <w:lang w:val="en-US"/>
        </w:rPr>
        <w:t xml:space="preserve">. </w:t>
      </w:r>
    </w:p>
    <w:p w14:paraId="51F2BB06" w14:textId="77777777" w:rsidR="001B2858" w:rsidRPr="0065134D" w:rsidRDefault="001B2858" w:rsidP="004D4177">
      <w:pPr>
        <w:pStyle w:val="Default"/>
        <w:spacing w:line="276" w:lineRule="auto"/>
        <w:jc w:val="both"/>
        <w:rPr>
          <w:rFonts w:ascii="Avenir Book" w:eastAsia="Times New Roman" w:hAnsi="Avenir Book"/>
          <w:sz w:val="22"/>
          <w:szCs w:val="22"/>
          <w:highlight w:val="yellow"/>
          <w:lang w:val="en-US"/>
        </w:rPr>
      </w:pPr>
    </w:p>
    <w:p w14:paraId="67FDC977" w14:textId="77777777" w:rsidR="00E66630" w:rsidRPr="00B76E8B" w:rsidRDefault="00FC1FE3" w:rsidP="00E66630">
      <w:pPr>
        <w:pStyle w:val="Corpo"/>
        <w:tabs>
          <w:tab w:val="left" w:pos="1408"/>
        </w:tabs>
        <w:spacing w:line="276" w:lineRule="auto"/>
        <w:jc w:val="both"/>
        <w:rPr>
          <w:rFonts w:ascii="Avenir Book" w:hAnsi="Avenir Book" w:cs="Helvetica-Oblique"/>
          <w:i/>
          <w:iCs/>
          <w:lang w:val="en-US"/>
        </w:rPr>
      </w:pPr>
      <w:r w:rsidRPr="00B76E8B">
        <w:rPr>
          <w:rFonts w:ascii="Avenir Book" w:hAnsi="Avenir Book" w:cs="Helvetica-Oblique"/>
          <w:b/>
          <w:iCs/>
          <w:u w:val="single"/>
          <w:lang w:val="en-US"/>
        </w:rPr>
        <w:t>E</w:t>
      </w:r>
      <w:r w:rsidR="00B76E8B" w:rsidRPr="00B76E8B">
        <w:rPr>
          <w:rFonts w:ascii="Avenir Book" w:hAnsi="Avenir Book" w:cs="Helvetica-Oblique"/>
          <w:b/>
          <w:iCs/>
          <w:u w:val="single"/>
          <w:lang w:val="en-US"/>
        </w:rPr>
        <w:t xml:space="preserve">xtracts from </w:t>
      </w:r>
      <w:r w:rsidR="00E66630" w:rsidRPr="00B76E8B">
        <w:rPr>
          <w:rFonts w:ascii="Avenir Book" w:hAnsi="Avenir Book" w:cs="Helvetica-Oblique"/>
          <w:b/>
          <w:iCs/>
          <w:u w:val="single"/>
          <w:lang w:val="en-US"/>
        </w:rPr>
        <w:t>Lorenzo/Simon</w:t>
      </w:r>
      <w:r w:rsidR="00B76E8B" w:rsidRPr="00B76E8B">
        <w:rPr>
          <w:rFonts w:ascii="Avenir Book" w:hAnsi="Avenir Book" w:cs="Helvetica-Oblique"/>
          <w:b/>
          <w:iCs/>
          <w:u w:val="single"/>
          <w:lang w:val="en-US"/>
        </w:rPr>
        <w:t>’s theatrical monologues</w:t>
      </w:r>
    </w:p>
    <w:p w14:paraId="0E26D6D7" w14:textId="77777777" w:rsidR="00E66630" w:rsidRPr="00B76E8B" w:rsidRDefault="00E66630" w:rsidP="00E66630">
      <w:pPr>
        <w:pStyle w:val="Corpo"/>
        <w:tabs>
          <w:tab w:val="left" w:pos="1408"/>
        </w:tabs>
        <w:spacing w:line="276" w:lineRule="auto"/>
        <w:jc w:val="both"/>
        <w:rPr>
          <w:rFonts w:ascii="Avenir Book" w:eastAsiaTheme="minorHAnsi" w:hAnsi="Avenir Book" w:cs="Verdana"/>
          <w:iCs/>
          <w:bdr w:val="none" w:sz="0" w:space="0" w:color="auto"/>
          <w:lang w:val="en-US" w:eastAsia="en-US"/>
        </w:rPr>
      </w:pPr>
    </w:p>
    <w:p w14:paraId="030CAC35" w14:textId="77777777" w:rsidR="00E66630" w:rsidRPr="00B76E8B" w:rsidRDefault="00B76E8B" w:rsidP="00E66630">
      <w:pPr>
        <w:pStyle w:val="Corpo"/>
        <w:spacing w:before="120" w:line="276" w:lineRule="auto"/>
        <w:jc w:val="both"/>
        <w:rPr>
          <w:rFonts w:ascii="Avenir Book" w:hAnsi="Avenir Book"/>
          <w:bCs/>
          <w:iCs/>
          <w:lang w:val="en-US"/>
        </w:rPr>
      </w:pPr>
      <w:r w:rsidRPr="00B76E8B">
        <w:rPr>
          <w:rFonts w:ascii="Avenir Book" w:hAnsi="Avenir Book"/>
          <w:bCs/>
          <w:iCs/>
          <w:lang w:val="en-US"/>
        </w:rPr>
        <w:t>The following are several important ext</w:t>
      </w:r>
      <w:r w:rsidR="00CB18EA">
        <w:rPr>
          <w:rFonts w:ascii="Avenir Book" w:hAnsi="Avenir Book"/>
          <w:bCs/>
          <w:iCs/>
          <w:lang w:val="en-US"/>
        </w:rPr>
        <w:t>racts from Lorenzo the Magnific</w:t>
      </w:r>
      <w:r w:rsidRPr="00B76E8B">
        <w:rPr>
          <w:rFonts w:ascii="Avenir Book" w:hAnsi="Avenir Book"/>
          <w:bCs/>
          <w:iCs/>
          <w:lang w:val="en-US"/>
        </w:rPr>
        <w:t xml:space="preserve">ent’s monologues, taken from the film : </w:t>
      </w:r>
    </w:p>
    <w:p w14:paraId="18372647" w14:textId="77777777" w:rsidR="00E66630" w:rsidRPr="00293746" w:rsidRDefault="00B76E8B" w:rsidP="00E66630">
      <w:pPr>
        <w:pStyle w:val="Corpo"/>
        <w:spacing w:before="120" w:line="276" w:lineRule="auto"/>
        <w:jc w:val="both"/>
        <w:rPr>
          <w:rFonts w:ascii="Avenir Book" w:eastAsiaTheme="minorHAnsi" w:hAnsi="Avenir Book" w:cstheme="minorBidi"/>
          <w:i/>
          <w:color w:val="auto"/>
          <w:bdr w:val="none" w:sz="0" w:space="0" w:color="auto"/>
          <w:lang w:eastAsia="en-US"/>
        </w:rPr>
      </w:pPr>
      <w:r>
        <w:rPr>
          <w:rFonts w:ascii="Avenir Book" w:hAnsi="Avenir Book"/>
          <w:bCs/>
          <w:iCs/>
        </w:rPr>
        <w:t>From the first Limbo</w:t>
      </w:r>
      <w:r w:rsidR="00E66630" w:rsidRPr="00293746">
        <w:rPr>
          <w:rFonts w:ascii="Avenir Book" w:hAnsi="Avenir Book"/>
          <w:bCs/>
          <w:iCs/>
        </w:rPr>
        <w:t xml:space="preserve">: “… </w:t>
      </w:r>
      <w:r w:rsidR="00E66630" w:rsidRPr="00293746">
        <w:rPr>
          <w:rFonts w:ascii="Avenir Book" w:eastAsiaTheme="minorHAnsi" w:hAnsi="Avenir Book" w:cstheme="minorBidi"/>
          <w:i/>
          <w:color w:val="auto"/>
          <w:bdr w:val="none" w:sz="0" w:space="0" w:color="auto"/>
          <w:lang w:eastAsia="en-US"/>
        </w:rPr>
        <w:t>dimenticavo, sono Lorenzo de Medici, ma forse il magnifico è il nome con cui mi conoscete e questo è il racconto di quello che io e un gruppo di grandi uomini abbiamo fatto per riportare la luce nella nostra città”</w:t>
      </w:r>
      <w:r w:rsidR="00E66630">
        <w:rPr>
          <w:rFonts w:ascii="Avenir Book" w:eastAsiaTheme="minorHAnsi" w:hAnsi="Avenir Book" w:cstheme="minorBidi"/>
          <w:i/>
          <w:color w:val="auto"/>
          <w:bdr w:val="none" w:sz="0" w:space="0" w:color="auto"/>
          <w:lang w:eastAsia="en-US"/>
        </w:rPr>
        <w:t>.</w:t>
      </w:r>
    </w:p>
    <w:p w14:paraId="16C42E0A" w14:textId="77777777" w:rsidR="00E66630" w:rsidRPr="00B76E8B" w:rsidRDefault="00B76E8B" w:rsidP="00E66630">
      <w:pPr>
        <w:pStyle w:val="Corpo"/>
        <w:spacing w:before="120" w:line="276" w:lineRule="auto"/>
        <w:jc w:val="both"/>
        <w:rPr>
          <w:rFonts w:ascii="Avenir Book" w:hAnsi="Avenir Book"/>
          <w:bCs/>
          <w:iCs/>
        </w:rPr>
      </w:pPr>
      <w:r w:rsidRPr="00B76E8B">
        <w:rPr>
          <w:rFonts w:ascii="Avenir Book" w:hAnsi="Avenir Book"/>
          <w:bCs/>
          <w:iCs/>
          <w:lang w:val="en-US"/>
        </w:rPr>
        <w:t>In the second monologue</w:t>
      </w:r>
      <w:r w:rsidR="00E66630" w:rsidRPr="00B76E8B">
        <w:rPr>
          <w:rFonts w:ascii="Avenir Book" w:hAnsi="Avenir Book"/>
          <w:bCs/>
          <w:iCs/>
          <w:lang w:val="en-US"/>
        </w:rPr>
        <w:t>, Lorenzo introduce</w:t>
      </w:r>
      <w:r w:rsidRPr="00B76E8B">
        <w:rPr>
          <w:rFonts w:ascii="Avenir Book" w:hAnsi="Avenir Book"/>
          <w:bCs/>
          <w:iCs/>
          <w:lang w:val="en-US"/>
        </w:rPr>
        <w:t>s the Medici family</w:t>
      </w:r>
      <w:r w:rsidR="00E66630" w:rsidRPr="00B76E8B">
        <w:rPr>
          <w:rFonts w:ascii="Avenir Book" w:hAnsi="Avenir Book"/>
          <w:bCs/>
          <w:iCs/>
          <w:lang w:val="en-US"/>
        </w:rPr>
        <w:t xml:space="preserve">: “… </w:t>
      </w:r>
      <w:r w:rsidR="00E66630" w:rsidRPr="00293746">
        <w:rPr>
          <w:rFonts w:ascii="Avenir Book" w:eastAsiaTheme="minorHAnsi" w:hAnsi="Avenir Book" w:cstheme="minorBidi"/>
          <w:i/>
          <w:color w:val="auto"/>
          <w:bdr w:val="none" w:sz="0" w:space="0" w:color="auto"/>
          <w:lang w:eastAsia="en-US"/>
        </w:rPr>
        <w:t>Parlare di Firenze e parlare della mia famiglia, a quei tempi, era parlare della stessa cosa…”</w:t>
      </w:r>
    </w:p>
    <w:p w14:paraId="7F27019B" w14:textId="77777777" w:rsidR="00E66630" w:rsidRPr="00293746" w:rsidRDefault="00E66630" w:rsidP="00E66630">
      <w:pPr>
        <w:pStyle w:val="Corpo"/>
        <w:spacing w:before="120" w:line="276" w:lineRule="auto"/>
        <w:jc w:val="both"/>
        <w:rPr>
          <w:rFonts w:ascii="Avenir Book" w:eastAsiaTheme="minorHAnsi" w:hAnsi="Avenir Book" w:cstheme="minorBidi"/>
          <w:i/>
          <w:color w:val="auto"/>
          <w:bdr w:val="none" w:sz="0" w:space="0" w:color="auto"/>
          <w:lang w:eastAsia="en-US"/>
        </w:rPr>
      </w:pPr>
      <w:r w:rsidRPr="000323DA">
        <w:rPr>
          <w:rFonts w:ascii="Avenir Book" w:hAnsi="Avenir Book"/>
          <w:bCs/>
          <w:iCs/>
          <w:lang w:val="en-US"/>
        </w:rPr>
        <w:t>Lorenzo r</w:t>
      </w:r>
      <w:r w:rsidR="00B76E8B" w:rsidRPr="000323DA">
        <w:rPr>
          <w:rFonts w:ascii="Avenir Book" w:hAnsi="Avenir Book"/>
          <w:bCs/>
          <w:iCs/>
          <w:lang w:val="en-US"/>
        </w:rPr>
        <w:t>ecalls the grandeur of the Medic</w:t>
      </w:r>
      <w:r w:rsidR="000323DA" w:rsidRPr="000323DA">
        <w:rPr>
          <w:rFonts w:ascii="Avenir Book" w:hAnsi="Avenir Book"/>
          <w:bCs/>
          <w:iCs/>
          <w:lang w:val="en-US"/>
        </w:rPr>
        <w:t>i Family and the way they distinguished themselves as patrons of the arts</w:t>
      </w:r>
      <w:r w:rsidRPr="000323DA">
        <w:rPr>
          <w:rFonts w:ascii="Avenir Book" w:hAnsi="Avenir Book"/>
          <w:bCs/>
          <w:iCs/>
          <w:lang w:val="en-US"/>
        </w:rPr>
        <w:t xml:space="preserve">: </w:t>
      </w:r>
      <w:r w:rsidRPr="000323DA">
        <w:rPr>
          <w:rFonts w:ascii="Avenir Book" w:eastAsiaTheme="minorHAnsi" w:hAnsi="Avenir Book" w:cstheme="minorBidi"/>
          <w:i/>
          <w:color w:val="auto"/>
          <w:bdr w:val="none" w:sz="0" w:space="0" w:color="auto"/>
          <w:lang w:val="en-US" w:eastAsia="en-US"/>
        </w:rPr>
        <w:t xml:space="preserve">“… </w:t>
      </w:r>
      <w:r w:rsidRPr="00293746">
        <w:rPr>
          <w:rFonts w:ascii="Avenir Book" w:eastAsiaTheme="minorHAnsi" w:hAnsi="Avenir Book" w:cstheme="minorBidi"/>
          <w:i/>
          <w:color w:val="auto"/>
          <w:bdr w:val="none" w:sz="0" w:space="0" w:color="auto"/>
          <w:lang w:eastAsia="en-US"/>
        </w:rPr>
        <w:t>Cosimo, mio nonno, per celebrare la nostra dinastia commissionò quello che oggi chiamereste un album di famiglia. Solo che noi facevamo le cose in grande e quel che chiedemmo a Benozzo Gozzoli è un affresco: la cavalcata dei Magi”</w:t>
      </w:r>
      <w:r>
        <w:rPr>
          <w:rFonts w:ascii="Avenir Book" w:eastAsiaTheme="minorHAnsi" w:hAnsi="Avenir Book" w:cstheme="minorBidi"/>
          <w:i/>
          <w:color w:val="auto"/>
          <w:bdr w:val="none" w:sz="0" w:space="0" w:color="auto"/>
          <w:lang w:eastAsia="en-US"/>
        </w:rPr>
        <w:t>.</w:t>
      </w:r>
    </w:p>
    <w:p w14:paraId="16759E8F" w14:textId="77777777" w:rsidR="00E66630" w:rsidRPr="00293746" w:rsidRDefault="000323DA" w:rsidP="00E66630">
      <w:pPr>
        <w:pStyle w:val="Corpo"/>
        <w:spacing w:before="120" w:line="276" w:lineRule="auto"/>
        <w:jc w:val="both"/>
        <w:rPr>
          <w:rFonts w:ascii="Avenir Book" w:eastAsiaTheme="minorHAnsi" w:hAnsi="Avenir Book" w:cstheme="minorBidi"/>
          <w:i/>
          <w:color w:val="auto"/>
          <w:bdr w:val="none" w:sz="0" w:space="0" w:color="auto"/>
          <w:lang w:eastAsia="en-US"/>
        </w:rPr>
      </w:pPr>
      <w:r w:rsidRPr="00710521">
        <w:rPr>
          <w:rFonts w:ascii="Avenir Book" w:hAnsi="Avenir Book"/>
          <w:bCs/>
          <w:iCs/>
          <w:lang w:val="en-US"/>
        </w:rPr>
        <w:t xml:space="preserve">The </w:t>
      </w:r>
      <w:r w:rsidR="00710521" w:rsidRPr="00710521">
        <w:rPr>
          <w:rFonts w:ascii="Avenir Book" w:hAnsi="Avenir Book"/>
          <w:bCs/>
          <w:iCs/>
          <w:lang w:val="en-US"/>
        </w:rPr>
        <w:t>part in which Lorenzo recalls the Pazzi Conspiracy</w:t>
      </w:r>
      <w:r w:rsidR="0065532A">
        <w:rPr>
          <w:rFonts w:ascii="Avenir Book" w:hAnsi="Avenir Book"/>
          <w:bCs/>
          <w:iCs/>
          <w:lang w:val="en-US"/>
        </w:rPr>
        <w:t xml:space="preserve"> of </w:t>
      </w:r>
      <w:r w:rsidR="0065532A" w:rsidRPr="00710521">
        <w:rPr>
          <w:rFonts w:ascii="Avenir Book" w:hAnsi="Avenir Book"/>
          <w:bCs/>
          <w:iCs/>
          <w:lang w:val="en-US"/>
        </w:rPr>
        <w:t>1478</w:t>
      </w:r>
      <w:r w:rsidR="00710521" w:rsidRPr="00710521">
        <w:rPr>
          <w:rFonts w:ascii="Avenir Book" w:hAnsi="Avenir Book"/>
          <w:bCs/>
          <w:iCs/>
          <w:lang w:val="en-US"/>
        </w:rPr>
        <w:t xml:space="preserve"> and </w:t>
      </w:r>
      <w:r w:rsidR="00710521">
        <w:rPr>
          <w:rFonts w:ascii="Avenir Book" w:hAnsi="Avenir Book"/>
          <w:bCs/>
          <w:iCs/>
          <w:lang w:val="en-US"/>
        </w:rPr>
        <w:t>takes</w:t>
      </w:r>
      <w:r w:rsidR="00710521" w:rsidRPr="00710521">
        <w:rPr>
          <w:rFonts w:ascii="Avenir Book" w:hAnsi="Avenir Book"/>
          <w:bCs/>
          <w:iCs/>
          <w:lang w:val="en-US"/>
        </w:rPr>
        <w:t xml:space="preserve"> us to Piazza della Signoria is very evocative</w:t>
      </w:r>
      <w:r w:rsidR="00E66630" w:rsidRPr="00710521">
        <w:rPr>
          <w:rFonts w:ascii="Avenir Book" w:hAnsi="Avenir Book"/>
          <w:bCs/>
          <w:iCs/>
          <w:lang w:val="en-US"/>
        </w:rPr>
        <w:t xml:space="preserve">: </w:t>
      </w:r>
      <w:r w:rsidR="00E66630" w:rsidRPr="00710521">
        <w:rPr>
          <w:rFonts w:ascii="Avenir Book" w:eastAsiaTheme="minorHAnsi" w:hAnsi="Avenir Book" w:cstheme="minorBidi"/>
          <w:i/>
          <w:color w:val="auto"/>
          <w:bdr w:val="none" w:sz="0" w:space="0" w:color="auto"/>
          <w:lang w:val="en-US" w:eastAsia="en-US"/>
        </w:rPr>
        <w:t xml:space="preserve">“…. </w:t>
      </w:r>
      <w:r w:rsidR="00E66630" w:rsidRPr="00293746">
        <w:rPr>
          <w:rFonts w:ascii="Avenir Book" w:eastAsiaTheme="minorHAnsi" w:hAnsi="Avenir Book" w:cstheme="minorBidi"/>
          <w:i/>
          <w:color w:val="auto"/>
          <w:bdr w:val="none" w:sz="0" w:space="0" w:color="auto"/>
          <w:lang w:eastAsia="en-US"/>
        </w:rPr>
        <w:t>La mia fu una vendetta di una città intera. Esiliati, cacciati, puniti tutti i responsabili. Alcuni finirono appesi ad un cappio in piazza della Signoria”</w:t>
      </w:r>
      <w:r w:rsidR="00E66630">
        <w:rPr>
          <w:rFonts w:ascii="Avenir Book" w:eastAsiaTheme="minorHAnsi" w:hAnsi="Avenir Book" w:cstheme="minorBidi"/>
          <w:i/>
          <w:color w:val="auto"/>
          <w:bdr w:val="none" w:sz="0" w:space="0" w:color="auto"/>
          <w:lang w:eastAsia="en-US"/>
        </w:rPr>
        <w:t>.</w:t>
      </w:r>
    </w:p>
    <w:p w14:paraId="3950822E" w14:textId="77777777" w:rsidR="00E66630" w:rsidRPr="00293746" w:rsidRDefault="00E66630" w:rsidP="00E66630">
      <w:pPr>
        <w:pStyle w:val="Corpo"/>
        <w:spacing w:before="120" w:line="276" w:lineRule="auto"/>
        <w:jc w:val="both"/>
        <w:rPr>
          <w:rFonts w:ascii="Avenir Book" w:eastAsiaTheme="minorHAnsi" w:hAnsi="Avenir Book" w:cstheme="minorBidi"/>
          <w:i/>
          <w:color w:val="auto"/>
          <w:bdr w:val="none" w:sz="0" w:space="0" w:color="auto"/>
          <w:lang w:eastAsia="en-US"/>
        </w:rPr>
      </w:pPr>
      <w:r w:rsidRPr="00710521">
        <w:rPr>
          <w:rFonts w:ascii="Avenir Book" w:hAnsi="Avenir Book"/>
          <w:bCs/>
          <w:iCs/>
          <w:lang w:val="en-US"/>
        </w:rPr>
        <w:t xml:space="preserve">In </w:t>
      </w:r>
      <w:r w:rsidR="00710521" w:rsidRPr="00710521">
        <w:rPr>
          <w:rFonts w:ascii="Avenir Book" w:hAnsi="Avenir Book"/>
          <w:bCs/>
          <w:iCs/>
          <w:lang w:val="en-US"/>
        </w:rPr>
        <w:t>another passage</w:t>
      </w:r>
      <w:r w:rsidRPr="00710521">
        <w:rPr>
          <w:rFonts w:ascii="Avenir Book" w:hAnsi="Avenir Book"/>
          <w:bCs/>
          <w:iCs/>
          <w:lang w:val="en-US"/>
        </w:rPr>
        <w:t>, Lorenzo decla</w:t>
      </w:r>
      <w:r w:rsidR="00710521" w:rsidRPr="00710521">
        <w:rPr>
          <w:rFonts w:ascii="Avenir Book" w:hAnsi="Avenir Book"/>
          <w:bCs/>
          <w:iCs/>
          <w:lang w:val="en-US"/>
        </w:rPr>
        <w:t>res his great love for the city of Florence and its art</w:t>
      </w:r>
      <w:r w:rsidRPr="00710521">
        <w:rPr>
          <w:rFonts w:ascii="Avenir Book" w:hAnsi="Avenir Book"/>
          <w:bCs/>
          <w:iCs/>
          <w:lang w:val="en-US"/>
        </w:rPr>
        <w:t xml:space="preserve">: </w:t>
      </w:r>
      <w:r w:rsidRPr="00710521">
        <w:rPr>
          <w:rFonts w:ascii="Avenir Book" w:eastAsiaTheme="minorHAnsi" w:hAnsi="Avenir Book" w:cstheme="minorBidi"/>
          <w:i/>
          <w:color w:val="auto"/>
          <w:bdr w:val="none" w:sz="0" w:space="0" w:color="auto"/>
          <w:lang w:val="en-US" w:eastAsia="en-US"/>
        </w:rPr>
        <w:t xml:space="preserve">“… quando vivevo a Firenze l’arte era ovunque…. </w:t>
      </w:r>
      <w:r w:rsidRPr="00293746">
        <w:rPr>
          <w:rFonts w:ascii="Avenir Book" w:eastAsiaTheme="minorHAnsi" w:hAnsi="Avenir Book" w:cstheme="minorBidi"/>
          <w:i/>
          <w:color w:val="auto"/>
          <w:bdr w:val="none" w:sz="0" w:space="0" w:color="auto"/>
          <w:lang w:eastAsia="en-US"/>
        </w:rPr>
        <w:t>L’arte plasmò Firenze in quegli anni e Firenze plasmo l’arte”</w:t>
      </w:r>
      <w:r>
        <w:rPr>
          <w:rFonts w:ascii="Avenir Book" w:eastAsiaTheme="minorHAnsi" w:hAnsi="Avenir Book" w:cstheme="minorBidi"/>
          <w:i/>
          <w:color w:val="auto"/>
          <w:bdr w:val="none" w:sz="0" w:space="0" w:color="auto"/>
          <w:lang w:eastAsia="en-US"/>
        </w:rPr>
        <w:t>.</w:t>
      </w:r>
    </w:p>
    <w:p w14:paraId="609EFB52" w14:textId="77777777" w:rsidR="00E66630" w:rsidRPr="00293746" w:rsidRDefault="00710521" w:rsidP="00E66630">
      <w:pPr>
        <w:pStyle w:val="Corpo"/>
        <w:spacing w:before="120" w:line="276" w:lineRule="auto"/>
        <w:jc w:val="both"/>
        <w:rPr>
          <w:rFonts w:ascii="Avenir Book" w:eastAsiaTheme="minorHAnsi" w:hAnsi="Avenir Book" w:cstheme="minorBidi"/>
          <w:i/>
          <w:color w:val="auto"/>
          <w:bdr w:val="none" w:sz="0" w:space="0" w:color="auto"/>
          <w:lang w:eastAsia="en-US"/>
        </w:rPr>
      </w:pPr>
      <w:r w:rsidRPr="00710521">
        <w:rPr>
          <w:rFonts w:ascii="Avenir Book" w:hAnsi="Avenir Book"/>
          <w:bCs/>
          <w:iCs/>
          <w:lang w:val="en-US"/>
        </w:rPr>
        <w:t xml:space="preserve">Also very moving is the passage on love and passion taken from the sixth Limbo: </w:t>
      </w:r>
      <w:r w:rsidR="00E66630" w:rsidRPr="00710521">
        <w:rPr>
          <w:rFonts w:ascii="Avenir Book" w:hAnsi="Avenir Book"/>
          <w:bCs/>
          <w:iCs/>
          <w:lang w:val="en-US"/>
        </w:rPr>
        <w:t xml:space="preserve"> </w:t>
      </w:r>
      <w:r w:rsidR="00E66630" w:rsidRPr="00710521">
        <w:rPr>
          <w:rFonts w:ascii="Avenir Book" w:eastAsiaTheme="minorHAnsi" w:hAnsi="Avenir Book" w:cstheme="minorBidi"/>
          <w:i/>
          <w:color w:val="auto"/>
          <w:bdr w:val="none" w:sz="0" w:space="0" w:color="auto"/>
          <w:lang w:val="en-US" w:eastAsia="en-US"/>
        </w:rPr>
        <w:t xml:space="preserve">“.. </w:t>
      </w:r>
      <w:r w:rsidR="00E66630" w:rsidRPr="00293746">
        <w:rPr>
          <w:rFonts w:ascii="Avenir Book" w:eastAsiaTheme="minorHAnsi" w:hAnsi="Avenir Book" w:cstheme="minorBidi"/>
          <w:i/>
          <w:color w:val="auto"/>
          <w:bdr w:val="none" w:sz="0" w:space="0" w:color="auto"/>
          <w:lang w:eastAsia="en-US"/>
        </w:rPr>
        <w:t xml:space="preserve">Se Firenze era l’amore, Lucrezia era la mia passione. Lucrezia Donati fu l’amore vero, quello che fa sognare e </w:t>
      </w:r>
      <w:r w:rsidR="00E66630" w:rsidRPr="00293746">
        <w:rPr>
          <w:rFonts w:ascii="Avenir Book" w:eastAsiaTheme="minorHAnsi" w:hAnsi="Avenir Book" w:cstheme="minorBidi"/>
          <w:i/>
          <w:color w:val="auto"/>
          <w:bdr w:val="none" w:sz="0" w:space="0" w:color="auto"/>
          <w:lang w:eastAsia="en-US"/>
        </w:rPr>
        <w:lastRenderedPageBreak/>
        <w:t>volare alti i pensieri, quello decantato dai poeti e immortalato dall’arte, quello che rimpiansi sempre”</w:t>
      </w:r>
      <w:r w:rsidR="00E66630">
        <w:rPr>
          <w:rFonts w:ascii="Avenir Book" w:eastAsiaTheme="minorHAnsi" w:hAnsi="Avenir Book" w:cstheme="minorBidi"/>
          <w:i/>
          <w:color w:val="auto"/>
          <w:bdr w:val="none" w:sz="0" w:space="0" w:color="auto"/>
          <w:lang w:eastAsia="en-US"/>
        </w:rPr>
        <w:t>.</w:t>
      </w:r>
    </w:p>
    <w:p w14:paraId="4E1C661C" w14:textId="77777777" w:rsidR="00E66630" w:rsidRDefault="00965ADA" w:rsidP="007A16E4">
      <w:pPr>
        <w:pStyle w:val="Corpo"/>
        <w:spacing w:before="120" w:line="276" w:lineRule="auto"/>
        <w:jc w:val="both"/>
        <w:rPr>
          <w:rFonts w:ascii="Avenir Book" w:eastAsiaTheme="minorHAnsi" w:hAnsi="Avenir Book" w:cstheme="minorBidi"/>
          <w:i/>
          <w:color w:val="auto"/>
          <w:bdr w:val="none" w:sz="0" w:space="0" w:color="auto"/>
          <w:lang w:eastAsia="en-US"/>
        </w:rPr>
      </w:pPr>
      <w:r w:rsidRPr="00710521">
        <w:rPr>
          <w:rFonts w:ascii="Avenir Book" w:hAnsi="Avenir Book"/>
          <w:bCs/>
          <w:iCs/>
          <w:lang w:val="en-US"/>
        </w:rPr>
        <w:t xml:space="preserve">A long, moving passage </w:t>
      </w:r>
      <w:r>
        <w:rPr>
          <w:rFonts w:ascii="Avenir Book" w:hAnsi="Avenir Book"/>
          <w:bCs/>
          <w:iCs/>
          <w:lang w:val="en-US"/>
        </w:rPr>
        <w:t xml:space="preserve">towards the end of the film describes </w:t>
      </w:r>
      <w:r w:rsidRPr="00710521">
        <w:rPr>
          <w:rFonts w:ascii="Avenir Book" w:hAnsi="Avenir Book"/>
          <w:bCs/>
          <w:iCs/>
          <w:lang w:val="en-US"/>
        </w:rPr>
        <w:t>the immense beauty of Florence</w:t>
      </w:r>
      <w:r w:rsidR="00E66630" w:rsidRPr="00710521">
        <w:rPr>
          <w:rFonts w:ascii="Avenir Book" w:hAnsi="Avenir Book"/>
          <w:bCs/>
          <w:iCs/>
          <w:lang w:val="en-US"/>
        </w:rPr>
        <w:t xml:space="preserve">: </w:t>
      </w:r>
      <w:r w:rsidR="00E66630" w:rsidRPr="00710521">
        <w:rPr>
          <w:rFonts w:ascii="Avenir Book" w:eastAsiaTheme="minorHAnsi" w:hAnsi="Avenir Book" w:cstheme="minorBidi"/>
          <w:i/>
          <w:color w:val="auto"/>
          <w:bdr w:val="none" w:sz="0" w:space="0" w:color="auto"/>
          <w:lang w:val="en-US" w:eastAsia="en-US"/>
        </w:rPr>
        <w:t xml:space="preserve">“… </w:t>
      </w:r>
      <w:r w:rsidR="00E66630" w:rsidRPr="00293746">
        <w:rPr>
          <w:rFonts w:ascii="Avenir Book" w:eastAsiaTheme="minorHAnsi" w:hAnsi="Avenir Book" w:cstheme="minorBidi"/>
          <w:i/>
          <w:color w:val="auto"/>
          <w:bdr w:val="none" w:sz="0" w:space="0" w:color="auto"/>
          <w:lang w:eastAsia="en-US"/>
        </w:rPr>
        <w:t>500 anni sono troppi per chi aspetta, ma pochi per chi non dimentica. Firenze quanto mi manchi! …. E non so quanto darei per ripercorrere ancora una volta il lungo Arno, specchiarmi nelle sue acque e sentirmi ancora vivo…Vivo come l’arte che ha reso questa città immortale”</w:t>
      </w:r>
      <w:r w:rsidR="00E66630">
        <w:rPr>
          <w:rFonts w:ascii="Avenir Book" w:eastAsiaTheme="minorHAnsi" w:hAnsi="Avenir Book" w:cstheme="minorBidi"/>
          <w:i/>
          <w:color w:val="auto"/>
          <w:bdr w:val="none" w:sz="0" w:space="0" w:color="auto"/>
          <w:lang w:eastAsia="en-US"/>
        </w:rPr>
        <w:t>.</w:t>
      </w:r>
    </w:p>
    <w:p w14:paraId="3B1FC3FD" w14:textId="77777777" w:rsidR="009B0D4F" w:rsidRPr="007A16E4" w:rsidRDefault="009B0D4F" w:rsidP="007A16E4">
      <w:pPr>
        <w:pStyle w:val="Corpo"/>
        <w:spacing w:before="120" w:line="276" w:lineRule="auto"/>
        <w:jc w:val="both"/>
        <w:rPr>
          <w:rFonts w:ascii="Avenir Book" w:hAnsi="Avenir Book"/>
          <w:bCs/>
          <w:iCs/>
        </w:rPr>
      </w:pPr>
    </w:p>
    <w:p w14:paraId="32861A89" w14:textId="77777777" w:rsidR="0093057C" w:rsidRDefault="00965ADA" w:rsidP="009B0D4F">
      <w:pPr>
        <w:contextualSpacing/>
        <w:jc w:val="both"/>
        <w:rPr>
          <w:rFonts w:ascii="Avenir Book" w:eastAsia="Times New Roman" w:hAnsi="Avenir Book"/>
          <w:color w:val="000000"/>
        </w:rPr>
      </w:pPr>
      <w:r>
        <w:rPr>
          <w:rFonts w:ascii="Avenir Book" w:hAnsi="Avenir Book" w:cs="Verdana"/>
          <w:b/>
          <w:iCs/>
          <w:color w:val="000000"/>
          <w:u w:val="single"/>
        </w:rPr>
        <w:t xml:space="preserve">Film </w:t>
      </w:r>
      <w:r w:rsidR="00263612" w:rsidRPr="00293746">
        <w:rPr>
          <w:rFonts w:ascii="Avenir Book" w:hAnsi="Avenir Book" w:cs="Verdana"/>
          <w:b/>
          <w:iCs/>
          <w:color w:val="000000"/>
          <w:u w:val="single"/>
        </w:rPr>
        <w:t xml:space="preserve">Credits </w:t>
      </w:r>
    </w:p>
    <w:p w14:paraId="5DB4D5DB" w14:textId="77777777" w:rsidR="0093057C" w:rsidRDefault="00965ADA" w:rsidP="009B0D4F">
      <w:pPr>
        <w:pStyle w:val="ListParagraph"/>
        <w:numPr>
          <w:ilvl w:val="0"/>
          <w:numId w:val="3"/>
        </w:numPr>
        <w:jc w:val="both"/>
        <w:rPr>
          <w:rFonts w:ascii="Avenir Book" w:eastAsia="Times New Roman" w:hAnsi="Avenir Book"/>
          <w:color w:val="000000"/>
          <w:lang w:val="en-US"/>
        </w:rPr>
      </w:pPr>
      <w:r w:rsidRPr="0093057C">
        <w:rPr>
          <w:rFonts w:ascii="Avenir Book" w:eastAsia="Times New Roman" w:hAnsi="Avenir Book"/>
          <w:color w:val="000000"/>
          <w:lang w:val="en-US"/>
        </w:rPr>
        <w:t xml:space="preserve">A Sky 3D production in collaboration with </w:t>
      </w:r>
      <w:r w:rsidR="00263612" w:rsidRPr="0093057C">
        <w:rPr>
          <w:rFonts w:ascii="Avenir Book" w:eastAsia="Times New Roman" w:hAnsi="Avenir Book"/>
          <w:color w:val="000000"/>
          <w:lang w:val="en-US"/>
        </w:rPr>
        <w:t>Sky Arte,</w:t>
      </w:r>
      <w:r w:rsidR="00FD1564" w:rsidRPr="0093057C">
        <w:rPr>
          <w:rFonts w:ascii="Avenir Book" w:eastAsia="Times New Roman" w:hAnsi="Avenir Book"/>
          <w:color w:val="000000"/>
          <w:lang w:val="en-US"/>
        </w:rPr>
        <w:t xml:space="preserve"> HD</w:t>
      </w:r>
      <w:r w:rsidRPr="0093057C">
        <w:rPr>
          <w:rFonts w:ascii="Avenir Book" w:eastAsia="Times New Roman" w:hAnsi="Avenir Book"/>
          <w:color w:val="000000"/>
          <w:lang w:val="en-US"/>
        </w:rPr>
        <w:t>,  Magnitudo Film  and</w:t>
      </w:r>
      <w:r w:rsidR="00263612" w:rsidRPr="0093057C">
        <w:rPr>
          <w:rFonts w:ascii="Avenir Book" w:eastAsia="Times New Roman" w:hAnsi="Avenir Book"/>
          <w:color w:val="000000"/>
          <w:lang w:val="en-US"/>
        </w:rPr>
        <w:t xml:space="preserve"> Nexo Digital</w:t>
      </w:r>
      <w:r w:rsidRPr="0093057C">
        <w:rPr>
          <w:rFonts w:ascii="Avenir Book" w:eastAsia="Times New Roman" w:hAnsi="Avenir Book"/>
          <w:color w:val="000000"/>
          <w:lang w:val="en-US"/>
        </w:rPr>
        <w:t xml:space="preserve">                                   </w:t>
      </w:r>
    </w:p>
    <w:p w14:paraId="7D7D1576" w14:textId="77777777" w:rsidR="0093057C" w:rsidRDefault="0093057C" w:rsidP="009B0D4F">
      <w:pPr>
        <w:pStyle w:val="ListParagraph"/>
        <w:numPr>
          <w:ilvl w:val="0"/>
          <w:numId w:val="3"/>
        </w:numPr>
        <w:jc w:val="both"/>
        <w:rPr>
          <w:rFonts w:ascii="Avenir Book" w:eastAsia="Times New Roman" w:hAnsi="Avenir Book"/>
          <w:color w:val="000000"/>
          <w:lang w:val="en-US"/>
        </w:rPr>
      </w:pPr>
      <w:r w:rsidRPr="0093057C">
        <w:rPr>
          <w:rFonts w:ascii="Avenir Book" w:eastAsia="Times New Roman" w:hAnsi="Avenir Book"/>
          <w:color w:val="000000"/>
          <w:lang w:val="en-US"/>
        </w:rPr>
        <w:t>With the support of the Ministry of Heritage, Culture and Tourism and Florence City Council</w:t>
      </w:r>
    </w:p>
    <w:p w14:paraId="42AD4714" w14:textId="77777777" w:rsidR="0093057C" w:rsidRDefault="0093057C" w:rsidP="009B0D4F">
      <w:pPr>
        <w:pStyle w:val="ListParagraph"/>
        <w:numPr>
          <w:ilvl w:val="0"/>
          <w:numId w:val="3"/>
        </w:numPr>
        <w:jc w:val="both"/>
        <w:rPr>
          <w:rFonts w:ascii="Avenir Book" w:eastAsia="Times New Roman" w:hAnsi="Avenir Book"/>
          <w:color w:val="000000"/>
          <w:lang w:val="en-US"/>
        </w:rPr>
      </w:pPr>
      <w:r w:rsidRPr="0093057C">
        <w:rPr>
          <w:rFonts w:ascii="Avenir Book" w:eastAsia="Times New Roman" w:hAnsi="Avenir Book"/>
          <w:color w:val="000000"/>
          <w:lang w:val="en-US"/>
        </w:rPr>
        <w:t>With the support of the Cassa</w:t>
      </w:r>
      <w:r w:rsidR="0065532A">
        <w:rPr>
          <w:rFonts w:ascii="Avenir Book" w:eastAsia="Times New Roman" w:hAnsi="Avenir Book"/>
          <w:color w:val="000000"/>
          <w:lang w:val="en-US"/>
        </w:rPr>
        <w:t xml:space="preserve"> di Risparmio B</w:t>
      </w:r>
      <w:r w:rsidRPr="0093057C">
        <w:rPr>
          <w:rFonts w:ascii="Avenir Book" w:eastAsia="Times New Roman" w:hAnsi="Avenir Book"/>
          <w:color w:val="000000"/>
          <w:lang w:val="en-US"/>
        </w:rPr>
        <w:t>ank, Florence</w:t>
      </w:r>
      <w:r w:rsidR="00263612" w:rsidRPr="0093057C">
        <w:rPr>
          <w:rFonts w:ascii="Avenir Book" w:eastAsia="Times New Roman" w:hAnsi="Avenir Book"/>
          <w:color w:val="000000"/>
          <w:lang w:val="en-US"/>
        </w:rPr>
        <w:t>.</w:t>
      </w:r>
    </w:p>
    <w:p w14:paraId="0C8CA3CF" w14:textId="77777777" w:rsidR="0093057C" w:rsidRDefault="0093057C" w:rsidP="009B0D4F">
      <w:pPr>
        <w:pStyle w:val="ListParagraph"/>
        <w:numPr>
          <w:ilvl w:val="0"/>
          <w:numId w:val="3"/>
        </w:numPr>
        <w:jc w:val="both"/>
        <w:rPr>
          <w:rFonts w:ascii="Avenir Book" w:eastAsia="Times New Roman" w:hAnsi="Avenir Book"/>
          <w:color w:val="000000"/>
          <w:lang w:val="en-US"/>
        </w:rPr>
      </w:pPr>
      <w:r w:rsidRPr="0093057C">
        <w:rPr>
          <w:rFonts w:ascii="Avenir Book" w:eastAsia="Times New Roman" w:hAnsi="Avenir Book"/>
          <w:color w:val="000000"/>
          <w:lang w:val="en-US"/>
        </w:rPr>
        <w:t xml:space="preserve">Starring </w:t>
      </w:r>
      <w:r w:rsidR="00B831C6" w:rsidRPr="0093057C">
        <w:rPr>
          <w:rFonts w:ascii="Avenir Book" w:eastAsia="Times New Roman" w:hAnsi="Avenir Book"/>
          <w:color w:val="000000"/>
          <w:lang w:val="en-US"/>
        </w:rPr>
        <w:t>Simon Mer</w:t>
      </w:r>
      <w:r w:rsidR="00263612" w:rsidRPr="0093057C">
        <w:rPr>
          <w:rFonts w:ascii="Avenir Book" w:eastAsia="Times New Roman" w:hAnsi="Avenir Book"/>
          <w:color w:val="000000"/>
          <w:lang w:val="en-US"/>
        </w:rPr>
        <w:t xml:space="preserve">rells </w:t>
      </w:r>
      <w:r w:rsidRPr="0093057C">
        <w:rPr>
          <w:rFonts w:ascii="Avenir Book" w:eastAsia="Times New Roman" w:hAnsi="Avenir Book"/>
          <w:color w:val="000000"/>
          <w:lang w:val="en-US"/>
        </w:rPr>
        <w:t xml:space="preserve">in the role of </w:t>
      </w:r>
      <w:r w:rsidR="00263612" w:rsidRPr="0093057C">
        <w:rPr>
          <w:rFonts w:ascii="Avenir Book" w:eastAsia="Times New Roman" w:hAnsi="Avenir Book"/>
          <w:color w:val="000000"/>
          <w:lang w:val="en-US"/>
        </w:rPr>
        <w:t xml:space="preserve">Lorenzo </w:t>
      </w:r>
      <w:r w:rsidRPr="0093057C">
        <w:rPr>
          <w:rFonts w:ascii="Avenir Book" w:eastAsia="Times New Roman" w:hAnsi="Avenir Book"/>
          <w:color w:val="000000"/>
          <w:lang w:val="en-US"/>
        </w:rPr>
        <w:t xml:space="preserve">the </w:t>
      </w:r>
      <w:r>
        <w:rPr>
          <w:rFonts w:ascii="Avenir Book" w:eastAsia="Times New Roman" w:hAnsi="Avenir Book"/>
          <w:color w:val="000000"/>
          <w:lang w:val="en-US"/>
        </w:rPr>
        <w:t>Magnificent</w:t>
      </w:r>
    </w:p>
    <w:p w14:paraId="0A74F200" w14:textId="77777777" w:rsidR="007A2B41" w:rsidRPr="007A2B41" w:rsidRDefault="007A2B41" w:rsidP="009B0D4F">
      <w:pPr>
        <w:pStyle w:val="ListParagraph"/>
        <w:numPr>
          <w:ilvl w:val="0"/>
          <w:numId w:val="3"/>
        </w:numPr>
        <w:jc w:val="both"/>
        <w:rPr>
          <w:rFonts w:ascii="Avenir Book" w:hAnsi="Avenir Book"/>
          <w:iCs/>
          <w:lang w:val="en-US"/>
        </w:rPr>
      </w:pPr>
      <w:r w:rsidRPr="007A2B41">
        <w:rPr>
          <w:rFonts w:ascii="Avenir Book" w:eastAsia="Times New Roman" w:hAnsi="Avenir Book"/>
          <w:color w:val="000000"/>
          <w:lang w:val="en-US"/>
        </w:rPr>
        <w:t xml:space="preserve">Featuring : Antonio Natali (Director of the </w:t>
      </w:r>
      <w:r w:rsidR="00263612" w:rsidRPr="007A2B41">
        <w:rPr>
          <w:rFonts w:ascii="Avenir Book" w:eastAsia="Times New Roman" w:hAnsi="Avenir Book"/>
          <w:color w:val="000000"/>
          <w:lang w:val="en-US"/>
        </w:rPr>
        <w:t>Uffizi</w:t>
      </w:r>
      <w:r w:rsidRPr="007A2B41">
        <w:rPr>
          <w:rFonts w:ascii="Avenir Book" w:eastAsia="Times New Roman" w:hAnsi="Avenir Book"/>
          <w:color w:val="000000"/>
          <w:lang w:val="en-US"/>
        </w:rPr>
        <w:t xml:space="preserve"> Gallery</w:t>
      </w:r>
      <w:r w:rsidR="00263612" w:rsidRPr="007A2B41">
        <w:rPr>
          <w:rFonts w:ascii="Avenir Book" w:eastAsia="Times New Roman" w:hAnsi="Avenir Book"/>
          <w:color w:val="000000"/>
          <w:lang w:val="en-US"/>
        </w:rPr>
        <w:t>), Marco Ciatti (S</w:t>
      </w:r>
      <w:r w:rsidRPr="007A2B41">
        <w:rPr>
          <w:rFonts w:ascii="Avenir Book" w:eastAsia="Times New Roman" w:hAnsi="Avenir Book"/>
          <w:color w:val="000000"/>
          <w:lang w:val="en-US"/>
        </w:rPr>
        <w:t>uperintendent of the Semi-Precious Stone Workshop) and Arturo Galansino (Director of the</w:t>
      </w:r>
      <w:r w:rsidR="00263612" w:rsidRPr="007A2B41">
        <w:rPr>
          <w:rFonts w:ascii="Avenir Book" w:eastAsia="Times New Roman" w:hAnsi="Avenir Book"/>
          <w:color w:val="000000"/>
          <w:lang w:val="en-US"/>
        </w:rPr>
        <w:t xml:space="preserve"> Palazzo Strozzi</w:t>
      </w:r>
      <w:r w:rsidRPr="007A2B41">
        <w:rPr>
          <w:rFonts w:ascii="Avenir Book" w:eastAsia="Times New Roman" w:hAnsi="Avenir Book"/>
          <w:color w:val="000000"/>
          <w:lang w:val="en-US"/>
        </w:rPr>
        <w:t xml:space="preserve"> Foundation</w:t>
      </w:r>
      <w:r w:rsidR="00263612" w:rsidRPr="007A2B41">
        <w:rPr>
          <w:rFonts w:ascii="Avenir Book" w:eastAsia="Times New Roman" w:hAnsi="Avenir Book"/>
          <w:color w:val="000000"/>
          <w:lang w:val="en-US"/>
        </w:rPr>
        <w:t xml:space="preserve">) </w:t>
      </w:r>
    </w:p>
    <w:p w14:paraId="4374AD83" w14:textId="77777777" w:rsidR="007A2B41" w:rsidRDefault="00E9507D" w:rsidP="009B0D4F">
      <w:pPr>
        <w:pStyle w:val="ListParagraph"/>
        <w:numPr>
          <w:ilvl w:val="0"/>
          <w:numId w:val="3"/>
        </w:numPr>
        <w:jc w:val="both"/>
        <w:rPr>
          <w:rFonts w:ascii="Avenir Book" w:hAnsi="Avenir Book"/>
          <w:iCs/>
          <w:lang w:val="en-US"/>
        </w:rPr>
      </w:pPr>
      <w:r>
        <w:rPr>
          <w:rFonts w:ascii="Avenir Book" w:hAnsi="Avenir Book"/>
          <w:iCs/>
          <w:lang w:val="en-US"/>
        </w:rPr>
        <w:t>P</w:t>
      </w:r>
      <w:r w:rsidR="007A2B41" w:rsidRPr="007A2B41">
        <w:rPr>
          <w:rFonts w:ascii="Avenir Book" w:hAnsi="Avenir Book"/>
          <w:iCs/>
          <w:lang w:val="en-US"/>
        </w:rPr>
        <w:t xml:space="preserve">roject by </w:t>
      </w:r>
      <w:r w:rsidR="00263612" w:rsidRPr="007A2B41">
        <w:rPr>
          <w:rFonts w:ascii="Avenir Book" w:hAnsi="Avenir Book"/>
          <w:iCs/>
          <w:lang w:val="en-US"/>
        </w:rPr>
        <w:t>Cosetta Lagani</w:t>
      </w:r>
    </w:p>
    <w:p w14:paraId="6E314750" w14:textId="77777777" w:rsidR="007A2B41" w:rsidRDefault="007A2B41" w:rsidP="009B0D4F">
      <w:pPr>
        <w:pStyle w:val="ListParagraph"/>
        <w:numPr>
          <w:ilvl w:val="0"/>
          <w:numId w:val="3"/>
        </w:numPr>
        <w:jc w:val="both"/>
        <w:rPr>
          <w:rFonts w:ascii="Avenir Book" w:hAnsi="Avenir Book"/>
          <w:iCs/>
        </w:rPr>
      </w:pPr>
      <w:r w:rsidRPr="007A2B41">
        <w:rPr>
          <w:rFonts w:ascii="Avenir Book" w:hAnsi="Avenir Book"/>
          <w:iCs/>
        </w:rPr>
        <w:t xml:space="preserve">Directed by </w:t>
      </w:r>
      <w:r w:rsidR="00263612" w:rsidRPr="007A2B41">
        <w:rPr>
          <w:rFonts w:ascii="Avenir Book" w:hAnsi="Avenir Book"/>
          <w:iCs/>
        </w:rPr>
        <w:t>Luca Viotto</w:t>
      </w:r>
    </w:p>
    <w:p w14:paraId="7389C843" w14:textId="77777777" w:rsidR="007A2B41" w:rsidRPr="003030A7" w:rsidRDefault="003030A7" w:rsidP="009B0D4F">
      <w:pPr>
        <w:pStyle w:val="ListParagraph"/>
        <w:numPr>
          <w:ilvl w:val="0"/>
          <w:numId w:val="3"/>
        </w:numPr>
        <w:jc w:val="both"/>
        <w:rPr>
          <w:rFonts w:ascii="Avenir Book" w:hAnsi="Avenir Book"/>
          <w:iCs/>
          <w:lang w:val="en-US"/>
        </w:rPr>
      </w:pPr>
      <w:r w:rsidRPr="003030A7">
        <w:rPr>
          <w:rFonts w:ascii="Avenir Book" w:hAnsi="Avenir Book"/>
          <w:iCs/>
          <w:lang w:val="en-US"/>
        </w:rPr>
        <w:t>Script w</w:t>
      </w:r>
      <w:r w:rsidR="003A4158" w:rsidRPr="003030A7">
        <w:rPr>
          <w:rFonts w:ascii="Avenir Book" w:hAnsi="Avenir Book"/>
          <w:iCs/>
          <w:lang w:val="en-US"/>
        </w:rPr>
        <w:t xml:space="preserve">ritten </w:t>
      </w:r>
      <w:r w:rsidRPr="003030A7">
        <w:rPr>
          <w:rFonts w:ascii="Avenir Book" w:hAnsi="Avenir Book"/>
          <w:iCs/>
          <w:lang w:val="en-US"/>
        </w:rPr>
        <w:t>by</w:t>
      </w:r>
      <w:r w:rsidR="00263612" w:rsidRPr="003030A7">
        <w:rPr>
          <w:rFonts w:ascii="Avenir Book" w:hAnsi="Avenir Book"/>
          <w:iCs/>
          <w:lang w:val="en-US"/>
        </w:rPr>
        <w:t xml:space="preserve">: Laura Allievi </w:t>
      </w:r>
      <w:r w:rsidRPr="003030A7">
        <w:rPr>
          <w:rFonts w:ascii="Avenir Book" w:hAnsi="Avenir Book"/>
          <w:iCs/>
          <w:lang w:val="en-US"/>
        </w:rPr>
        <w:t>with the artistic supervision of</w:t>
      </w:r>
      <w:r w:rsidR="00263612" w:rsidRPr="003030A7">
        <w:rPr>
          <w:rFonts w:ascii="Avenir Book" w:hAnsi="Avenir Book"/>
          <w:iCs/>
          <w:lang w:val="en-US"/>
        </w:rPr>
        <w:t xml:space="preserve"> Mario Paloschi </w:t>
      </w:r>
    </w:p>
    <w:p w14:paraId="07D4AA74" w14:textId="77777777" w:rsidR="007A2B41" w:rsidRDefault="007A2B41" w:rsidP="009B0D4F">
      <w:pPr>
        <w:pStyle w:val="ListParagraph"/>
        <w:numPr>
          <w:ilvl w:val="0"/>
          <w:numId w:val="3"/>
        </w:numPr>
        <w:jc w:val="both"/>
        <w:rPr>
          <w:rFonts w:ascii="Avenir Book" w:hAnsi="Avenir Book"/>
          <w:iCs/>
          <w:lang w:val="en-US"/>
        </w:rPr>
      </w:pPr>
      <w:r w:rsidRPr="007A2B41">
        <w:rPr>
          <w:rFonts w:ascii="Avenir Book" w:hAnsi="Avenir Book"/>
          <w:iCs/>
          <w:lang w:val="en-US"/>
        </w:rPr>
        <w:t xml:space="preserve">Director of </w:t>
      </w:r>
      <w:r w:rsidR="003A4158">
        <w:rPr>
          <w:rFonts w:ascii="Avenir Book" w:hAnsi="Avenir Book"/>
          <w:iCs/>
          <w:lang w:val="en-US"/>
        </w:rPr>
        <w:t>Cinemato</w:t>
      </w:r>
      <w:r w:rsidRPr="007A2B41">
        <w:rPr>
          <w:rFonts w:ascii="Avenir Book" w:hAnsi="Avenir Book"/>
          <w:iCs/>
          <w:lang w:val="en-US"/>
        </w:rPr>
        <w:t xml:space="preserve">graphy </w:t>
      </w:r>
      <w:r w:rsidR="00263612" w:rsidRPr="007A2B41">
        <w:rPr>
          <w:rFonts w:ascii="Avenir Book" w:hAnsi="Avenir Book"/>
          <w:iCs/>
          <w:lang w:val="en-US"/>
        </w:rPr>
        <w:t>: Massimiliano Gatti</w:t>
      </w:r>
    </w:p>
    <w:p w14:paraId="049BDE37" w14:textId="77777777" w:rsidR="007A2B41" w:rsidRPr="007A2B41" w:rsidRDefault="007A2B41" w:rsidP="009B0D4F">
      <w:pPr>
        <w:pStyle w:val="ListParagraph"/>
        <w:numPr>
          <w:ilvl w:val="0"/>
          <w:numId w:val="3"/>
        </w:numPr>
        <w:jc w:val="both"/>
        <w:rPr>
          <w:rFonts w:ascii="Avenir Book" w:hAnsi="Avenir Book"/>
          <w:iCs/>
          <w:lang w:val="en-US"/>
        </w:rPr>
      </w:pPr>
      <w:r>
        <w:rPr>
          <w:rFonts w:ascii="Avenir Book" w:hAnsi="Avenir Book"/>
          <w:iCs/>
          <w:lang w:val="en-US"/>
        </w:rPr>
        <w:t xml:space="preserve">Executive </w:t>
      </w:r>
      <w:r w:rsidR="00A1706B" w:rsidRPr="007A2B41">
        <w:rPr>
          <w:rFonts w:ascii="Avenir Book" w:hAnsi="Avenir Book"/>
          <w:iCs/>
        </w:rPr>
        <w:t>Produ</w:t>
      </w:r>
      <w:r>
        <w:rPr>
          <w:rFonts w:ascii="Avenir Book" w:hAnsi="Avenir Book"/>
          <w:iCs/>
        </w:rPr>
        <w:t>cer</w:t>
      </w:r>
      <w:r w:rsidR="00A1706B" w:rsidRPr="007A2B41">
        <w:rPr>
          <w:rFonts w:ascii="Avenir Book" w:hAnsi="Avenir Book"/>
          <w:iCs/>
        </w:rPr>
        <w:t>: Francesco Invernizzi</w:t>
      </w:r>
    </w:p>
    <w:p w14:paraId="6AA88EB0" w14:textId="77777777" w:rsidR="007A2B41" w:rsidRPr="007A2B41" w:rsidRDefault="007A2B41" w:rsidP="009B0D4F">
      <w:pPr>
        <w:pStyle w:val="ListParagraph"/>
        <w:numPr>
          <w:ilvl w:val="0"/>
          <w:numId w:val="3"/>
        </w:numPr>
        <w:jc w:val="both"/>
        <w:rPr>
          <w:rFonts w:ascii="Avenir Book" w:hAnsi="Avenir Book"/>
          <w:iCs/>
          <w:lang w:val="en-US"/>
        </w:rPr>
      </w:pPr>
      <w:r>
        <w:rPr>
          <w:rFonts w:ascii="Avenir Book" w:hAnsi="Avenir Book"/>
          <w:iCs/>
        </w:rPr>
        <w:t xml:space="preserve">Stereographer: </w:t>
      </w:r>
      <w:r w:rsidR="00FD1564" w:rsidRPr="007A2B41">
        <w:rPr>
          <w:rFonts w:ascii="Avenir Book" w:hAnsi="Avenir Book"/>
          <w:iCs/>
        </w:rPr>
        <w:t>Florian Maier</w:t>
      </w:r>
    </w:p>
    <w:p w14:paraId="5F76E44E" w14:textId="77777777" w:rsidR="007A2B41" w:rsidRDefault="007A2B41" w:rsidP="009B0D4F">
      <w:pPr>
        <w:pStyle w:val="ListParagraph"/>
        <w:numPr>
          <w:ilvl w:val="0"/>
          <w:numId w:val="3"/>
        </w:numPr>
        <w:jc w:val="both"/>
        <w:rPr>
          <w:rFonts w:ascii="Avenir Book" w:hAnsi="Avenir Book"/>
          <w:iCs/>
        </w:rPr>
      </w:pPr>
      <w:r>
        <w:rPr>
          <w:rFonts w:ascii="Avenir Book" w:hAnsi="Avenir Book"/>
          <w:iCs/>
        </w:rPr>
        <w:t xml:space="preserve">Editing </w:t>
      </w:r>
      <w:r w:rsidR="00910643" w:rsidRPr="007A2B41">
        <w:rPr>
          <w:rFonts w:ascii="Avenir Book" w:hAnsi="Avenir Book"/>
          <w:iCs/>
        </w:rPr>
        <w:t xml:space="preserve">: </w:t>
      </w:r>
      <w:r>
        <w:rPr>
          <w:rFonts w:ascii="Avenir Book" w:hAnsi="Avenir Book"/>
          <w:iCs/>
        </w:rPr>
        <w:t xml:space="preserve">Valentina Corti and </w:t>
      </w:r>
      <w:r w:rsidR="00910643" w:rsidRPr="007A2B41">
        <w:rPr>
          <w:rFonts w:ascii="Avenir Book" w:hAnsi="Avenir Book"/>
          <w:iCs/>
        </w:rPr>
        <w:t xml:space="preserve"> Andrea Fiorentino</w:t>
      </w:r>
    </w:p>
    <w:p w14:paraId="6F217387" w14:textId="77777777" w:rsidR="007A2B41" w:rsidRDefault="00910643" w:rsidP="009B0D4F">
      <w:pPr>
        <w:pStyle w:val="ListParagraph"/>
        <w:numPr>
          <w:ilvl w:val="0"/>
          <w:numId w:val="3"/>
        </w:numPr>
        <w:jc w:val="both"/>
        <w:rPr>
          <w:rFonts w:ascii="Avenir Book" w:hAnsi="Avenir Book"/>
          <w:iCs/>
        </w:rPr>
      </w:pPr>
      <w:r w:rsidRPr="007A2B41">
        <w:rPr>
          <w:rFonts w:ascii="Avenir Book" w:hAnsi="Avenir Book"/>
          <w:iCs/>
        </w:rPr>
        <w:t xml:space="preserve">Graphic designers: </w:t>
      </w:r>
      <w:r w:rsidR="00FD1564" w:rsidRPr="007A2B41">
        <w:rPr>
          <w:rFonts w:ascii="Avenir Book" w:hAnsi="Avenir Book"/>
          <w:iCs/>
        </w:rPr>
        <w:t>Daniele Pugni, Marco Biglioli</w:t>
      </w:r>
      <w:r w:rsidR="00A1706B" w:rsidRPr="007A2B41">
        <w:rPr>
          <w:rFonts w:ascii="Avenir Book" w:hAnsi="Avenir Book"/>
          <w:iCs/>
        </w:rPr>
        <w:t>, Alessia Rivolta</w:t>
      </w:r>
    </w:p>
    <w:p w14:paraId="7159F129" w14:textId="77777777" w:rsidR="007A2B41" w:rsidRDefault="007A2B41" w:rsidP="009B0D4F">
      <w:pPr>
        <w:pStyle w:val="ListParagraph"/>
        <w:numPr>
          <w:ilvl w:val="0"/>
          <w:numId w:val="3"/>
        </w:numPr>
        <w:jc w:val="both"/>
        <w:rPr>
          <w:rFonts w:ascii="Avenir Book" w:hAnsi="Avenir Book"/>
          <w:iCs/>
        </w:rPr>
      </w:pPr>
      <w:r>
        <w:rPr>
          <w:rFonts w:ascii="Avenir Book" w:hAnsi="Avenir Book"/>
          <w:iCs/>
        </w:rPr>
        <w:t xml:space="preserve">Original music </w:t>
      </w:r>
      <w:r w:rsidR="00A1706B" w:rsidRPr="007A2B41">
        <w:rPr>
          <w:rFonts w:ascii="Avenir Book" w:hAnsi="Avenir Book"/>
          <w:iCs/>
        </w:rPr>
        <w:t>: Matteo Curallo</w:t>
      </w:r>
    </w:p>
    <w:p w14:paraId="22859A1F" w14:textId="77777777" w:rsidR="007A2B41" w:rsidRPr="00E9507D" w:rsidRDefault="007A2B41" w:rsidP="009B0D4F">
      <w:pPr>
        <w:pStyle w:val="ListParagraph"/>
        <w:numPr>
          <w:ilvl w:val="0"/>
          <w:numId w:val="3"/>
        </w:numPr>
        <w:jc w:val="both"/>
        <w:rPr>
          <w:rFonts w:ascii="Avenir Book" w:hAnsi="Avenir Book"/>
          <w:iCs/>
          <w:lang w:val="en-US"/>
        </w:rPr>
      </w:pPr>
      <w:r w:rsidRPr="00E9507D">
        <w:rPr>
          <w:rFonts w:ascii="Avenir Book" w:hAnsi="Avenir Book"/>
          <w:iCs/>
          <w:lang w:val="en-US"/>
        </w:rPr>
        <w:t xml:space="preserve">Simon Merrells </w:t>
      </w:r>
      <w:r w:rsidR="00612D46">
        <w:rPr>
          <w:rFonts w:ascii="Avenir Book" w:hAnsi="Avenir Book"/>
          <w:iCs/>
          <w:lang w:val="en-US"/>
        </w:rPr>
        <w:t xml:space="preserve">Italian voice-over </w:t>
      </w:r>
      <w:r w:rsidRPr="00E9507D">
        <w:rPr>
          <w:rFonts w:ascii="Avenir Book" w:hAnsi="Avenir Book"/>
          <w:iCs/>
          <w:lang w:val="en-US"/>
        </w:rPr>
        <w:t>by</w:t>
      </w:r>
      <w:r w:rsidR="00910643" w:rsidRPr="00E9507D">
        <w:rPr>
          <w:rFonts w:ascii="Avenir Book" w:hAnsi="Avenir Book"/>
          <w:iCs/>
          <w:lang w:val="en-US"/>
        </w:rPr>
        <w:t xml:space="preserve"> Roberto Pedicini  </w:t>
      </w:r>
      <w:r w:rsidR="00612D46">
        <w:rPr>
          <w:rFonts w:ascii="Avenir Book" w:hAnsi="Avenir Book"/>
          <w:iCs/>
          <w:lang w:val="en-US"/>
        </w:rPr>
        <w:t>(official voice-over artist for</w:t>
      </w:r>
      <w:r w:rsidRPr="00E9507D">
        <w:rPr>
          <w:rFonts w:ascii="Avenir Book" w:hAnsi="Avenir Book"/>
          <w:iCs/>
          <w:lang w:val="en-US"/>
        </w:rPr>
        <w:t xml:space="preserve"> </w:t>
      </w:r>
      <w:r w:rsidR="00910643" w:rsidRPr="00E9507D">
        <w:rPr>
          <w:rFonts w:ascii="Avenir Book" w:hAnsi="Avenir Book"/>
          <w:iCs/>
          <w:lang w:val="en-US"/>
        </w:rPr>
        <w:t>Kevin Spacey</w:t>
      </w:r>
      <w:r w:rsidRPr="00E9507D">
        <w:rPr>
          <w:rFonts w:ascii="Avenir Book" w:hAnsi="Avenir Book"/>
          <w:iCs/>
          <w:lang w:val="en-US"/>
        </w:rPr>
        <w:t>)</w:t>
      </w:r>
    </w:p>
    <w:p w14:paraId="7A766436" w14:textId="77777777" w:rsidR="007A2B41" w:rsidRDefault="007A2B41" w:rsidP="009B0D4F">
      <w:pPr>
        <w:pStyle w:val="ListParagraph"/>
        <w:numPr>
          <w:ilvl w:val="0"/>
          <w:numId w:val="3"/>
        </w:numPr>
        <w:jc w:val="both"/>
        <w:rPr>
          <w:rFonts w:ascii="Avenir Book" w:hAnsi="Avenir Book"/>
          <w:iCs/>
          <w:lang w:val="en-US"/>
        </w:rPr>
      </w:pPr>
      <w:r w:rsidRPr="007A2B41">
        <w:rPr>
          <w:rFonts w:ascii="Avenir Book" w:hAnsi="Avenir Book"/>
          <w:iCs/>
          <w:lang w:val="en-US"/>
        </w:rPr>
        <w:t xml:space="preserve">Narrated by </w:t>
      </w:r>
      <w:r w:rsidR="00910643" w:rsidRPr="007A2B41">
        <w:rPr>
          <w:rFonts w:ascii="Avenir Book" w:hAnsi="Avenir Book"/>
          <w:iCs/>
          <w:lang w:val="en-US"/>
        </w:rPr>
        <w:t>Simone D’Andrea (</w:t>
      </w:r>
      <w:r w:rsidRPr="007A2B41">
        <w:rPr>
          <w:rFonts w:ascii="Avenir Book" w:hAnsi="Avenir Book"/>
          <w:iCs/>
          <w:lang w:val="en-US"/>
        </w:rPr>
        <w:t xml:space="preserve">also narrator on </w:t>
      </w:r>
      <w:r w:rsidR="00EE3859">
        <w:rPr>
          <w:rFonts w:ascii="Avenir Book" w:hAnsi="Avenir Book"/>
          <w:iCs/>
          <w:lang w:val="en-US"/>
        </w:rPr>
        <w:t>Vatican Museums 3D</w:t>
      </w:r>
      <w:r w:rsidR="00910643" w:rsidRPr="007A2B41">
        <w:rPr>
          <w:rFonts w:ascii="Avenir Book" w:hAnsi="Avenir Book"/>
          <w:iCs/>
          <w:lang w:val="en-US"/>
        </w:rPr>
        <w:t>)</w:t>
      </w:r>
    </w:p>
    <w:p w14:paraId="2AEF5A5D" w14:textId="77777777" w:rsidR="007A2B41" w:rsidRDefault="003030A7" w:rsidP="009B0D4F">
      <w:pPr>
        <w:pStyle w:val="ListParagraph"/>
        <w:numPr>
          <w:ilvl w:val="0"/>
          <w:numId w:val="3"/>
        </w:numPr>
        <w:jc w:val="both"/>
        <w:rPr>
          <w:rFonts w:ascii="Avenir Book" w:hAnsi="Avenir Book"/>
          <w:iCs/>
          <w:lang w:val="en-US"/>
        </w:rPr>
      </w:pPr>
      <w:r>
        <w:rPr>
          <w:rFonts w:ascii="Avenir Book" w:hAnsi="Avenir Book"/>
          <w:iCs/>
          <w:lang w:val="en-US"/>
        </w:rPr>
        <w:t>International Distribution by</w:t>
      </w:r>
      <w:r w:rsidR="007A2B41">
        <w:rPr>
          <w:rFonts w:ascii="Avenir Book" w:hAnsi="Avenir Book"/>
          <w:iCs/>
          <w:lang w:val="en-US"/>
        </w:rPr>
        <w:t xml:space="preserve"> </w:t>
      </w:r>
      <w:r w:rsidR="00910643" w:rsidRPr="007A2B41">
        <w:rPr>
          <w:rFonts w:ascii="Avenir Book" w:hAnsi="Avenir Book"/>
          <w:iCs/>
          <w:lang w:val="en-US"/>
        </w:rPr>
        <w:t>Nexo Digital</w:t>
      </w:r>
    </w:p>
    <w:p w14:paraId="3B6A673F" w14:textId="77777777" w:rsidR="00852F56" w:rsidRPr="007A16E4" w:rsidRDefault="007A2B41" w:rsidP="009B0D4F">
      <w:pPr>
        <w:pStyle w:val="ListParagraph"/>
        <w:numPr>
          <w:ilvl w:val="0"/>
          <w:numId w:val="3"/>
        </w:numPr>
        <w:jc w:val="both"/>
        <w:rPr>
          <w:rFonts w:ascii="Avenir Book" w:hAnsi="Avenir Book"/>
          <w:iCs/>
          <w:lang w:val="en-US"/>
        </w:rPr>
      </w:pPr>
      <w:r>
        <w:rPr>
          <w:rFonts w:ascii="Avenir Book" w:hAnsi="Avenir Book"/>
          <w:iCs/>
          <w:lang w:val="en-US"/>
        </w:rPr>
        <w:t xml:space="preserve">Produced by </w:t>
      </w:r>
      <w:r w:rsidR="00910643" w:rsidRPr="007A2B41">
        <w:rPr>
          <w:rFonts w:ascii="Avenir Book" w:hAnsi="Avenir Book"/>
          <w:iCs/>
        </w:rPr>
        <w:t>Magnitudo Film</w:t>
      </w:r>
    </w:p>
    <w:p w14:paraId="7C079DF8" w14:textId="77777777" w:rsidR="00FD1564" w:rsidRPr="0093057C" w:rsidRDefault="00FD1564" w:rsidP="004D4177">
      <w:pPr>
        <w:autoSpaceDE w:val="0"/>
        <w:autoSpaceDN w:val="0"/>
        <w:adjustRightInd w:val="0"/>
        <w:spacing w:after="0"/>
        <w:jc w:val="both"/>
        <w:rPr>
          <w:rFonts w:ascii="Avenir Book" w:hAnsi="Avenir Book" w:cs="Verdana"/>
          <w:b/>
          <w:iCs/>
          <w:lang w:val="en-US"/>
        </w:rPr>
      </w:pPr>
    </w:p>
    <w:p w14:paraId="4B443B3D" w14:textId="77777777" w:rsidR="00263612" w:rsidRPr="00E66630" w:rsidRDefault="003030A7" w:rsidP="004D4177">
      <w:pPr>
        <w:autoSpaceDE w:val="0"/>
        <w:autoSpaceDN w:val="0"/>
        <w:adjustRightInd w:val="0"/>
        <w:spacing w:after="0"/>
        <w:jc w:val="both"/>
        <w:rPr>
          <w:rFonts w:ascii="Avenir Book" w:hAnsi="Avenir Book" w:cs="Verdana"/>
          <w:b/>
          <w:iCs/>
          <w:u w:val="single"/>
        </w:rPr>
      </w:pPr>
      <w:r>
        <w:rPr>
          <w:rFonts w:ascii="Avenir Book" w:hAnsi="Avenir Book" w:cs="Verdana"/>
          <w:b/>
          <w:iCs/>
          <w:u w:val="single"/>
        </w:rPr>
        <w:t>BIOGRAPHIES</w:t>
      </w:r>
      <w:r w:rsidR="00263612" w:rsidRPr="00E66630">
        <w:rPr>
          <w:rFonts w:ascii="Avenir Book" w:hAnsi="Avenir Book" w:cs="Verdana"/>
          <w:b/>
          <w:iCs/>
          <w:u w:val="single"/>
        </w:rPr>
        <w:t xml:space="preserve"> </w:t>
      </w:r>
    </w:p>
    <w:p w14:paraId="4654A00C" w14:textId="77777777" w:rsidR="009B0D4F" w:rsidRDefault="009B0D4F" w:rsidP="004D4177">
      <w:pPr>
        <w:jc w:val="both"/>
        <w:rPr>
          <w:rFonts w:ascii="Avenir Book" w:hAnsi="Avenir Book" w:cs="Verdana"/>
          <w:b/>
          <w:iCs/>
          <w:lang w:val="en-US"/>
        </w:rPr>
      </w:pPr>
    </w:p>
    <w:p w14:paraId="331EA7D4" w14:textId="77777777" w:rsidR="00263612" w:rsidRPr="00FE7C8C" w:rsidRDefault="00263612" w:rsidP="004D4177">
      <w:pPr>
        <w:jc w:val="both"/>
        <w:rPr>
          <w:rFonts w:ascii="Avenir Book" w:hAnsi="Avenir Book" w:cs="TimesNewRoman"/>
          <w:lang w:val="en-US"/>
        </w:rPr>
      </w:pPr>
      <w:r w:rsidRPr="00612D46">
        <w:rPr>
          <w:rFonts w:ascii="Avenir Book" w:hAnsi="Avenir Book" w:cs="Verdana"/>
          <w:b/>
          <w:iCs/>
          <w:lang w:val="en-US"/>
        </w:rPr>
        <w:t>Simon Merrells</w:t>
      </w:r>
      <w:r w:rsidRPr="00612D46">
        <w:rPr>
          <w:rFonts w:ascii="Avenir Book" w:hAnsi="Avenir Book" w:cs="Verdana"/>
          <w:b/>
          <w:i/>
          <w:iCs/>
          <w:u w:val="single"/>
          <w:lang w:val="en-US"/>
        </w:rPr>
        <w:t xml:space="preserve"> </w:t>
      </w:r>
      <w:r w:rsidR="00612D46" w:rsidRPr="00612D46">
        <w:rPr>
          <w:rFonts w:ascii="Avenir Book" w:hAnsi="Avenir Book" w:cs="TimesNewRoman"/>
          <w:lang w:val="en-US"/>
        </w:rPr>
        <w:t xml:space="preserve">is an English actor born in </w:t>
      </w:r>
      <w:r w:rsidR="002E1D70">
        <w:rPr>
          <w:rFonts w:ascii="Avenir Book" w:hAnsi="Avenir Book" w:cs="TimesNewRoman"/>
          <w:lang w:val="en-US"/>
        </w:rPr>
        <w:t>Wanstead</w:t>
      </w:r>
      <w:r w:rsidR="00537DF8">
        <w:rPr>
          <w:rFonts w:ascii="Avenir Book" w:hAnsi="Avenir Book" w:cs="TimesNewRoman"/>
          <w:lang w:val="en-US"/>
        </w:rPr>
        <w:t>, Essex</w:t>
      </w:r>
      <w:r w:rsidR="00612D46">
        <w:rPr>
          <w:rFonts w:ascii="Avenir Book" w:hAnsi="Avenir Book" w:cs="TimesNewRoman"/>
          <w:lang w:val="en-US"/>
        </w:rPr>
        <w:t xml:space="preserve"> </w:t>
      </w:r>
      <w:r w:rsidR="00FE7C8C">
        <w:rPr>
          <w:rFonts w:ascii="Avenir Book" w:hAnsi="Avenir Book" w:cs="TimesNewRoman"/>
          <w:lang w:val="en-US"/>
        </w:rPr>
        <w:t xml:space="preserve">in </w:t>
      </w:r>
      <w:r w:rsidR="00612D46">
        <w:rPr>
          <w:rFonts w:ascii="Avenir Book" w:hAnsi="Avenir Book" w:cs="TimesNewRoman"/>
          <w:lang w:val="en-US"/>
        </w:rPr>
        <w:t>1965</w:t>
      </w:r>
      <w:r w:rsidRPr="00612D46">
        <w:rPr>
          <w:rFonts w:ascii="Avenir Book" w:hAnsi="Avenir Book" w:cs="TimesNewRoman"/>
          <w:lang w:val="en-US"/>
        </w:rPr>
        <w:t xml:space="preserve">. </w:t>
      </w:r>
      <w:r w:rsidR="00FE7C8C">
        <w:rPr>
          <w:rFonts w:ascii="Avenir Book" w:hAnsi="Avenir Book" w:cs="TimesNewRoman"/>
          <w:lang w:val="en-US"/>
        </w:rPr>
        <w:t xml:space="preserve">In his </w:t>
      </w:r>
      <w:r w:rsidR="002E1D70" w:rsidRPr="002E1D70">
        <w:rPr>
          <w:rFonts w:ascii="Avenir Book" w:hAnsi="Avenir Book" w:cs="TimesNewRoman"/>
          <w:lang w:val="en-US"/>
        </w:rPr>
        <w:t xml:space="preserve">recent work </w:t>
      </w:r>
      <w:r w:rsidR="00FE7C8C">
        <w:rPr>
          <w:rFonts w:ascii="Avenir Book" w:hAnsi="Avenir Book" w:cs="TimesNewRoman"/>
          <w:lang w:val="en-US"/>
        </w:rPr>
        <w:t xml:space="preserve">Simon </w:t>
      </w:r>
      <w:r w:rsidR="002E1D70" w:rsidRPr="002E1D70">
        <w:rPr>
          <w:rFonts w:ascii="Avenir Book" w:hAnsi="Avenir Book" w:cs="TimesNewRoman"/>
          <w:lang w:val="en-US"/>
        </w:rPr>
        <w:t>has concentrated mainly on cinema and television</w:t>
      </w:r>
      <w:r w:rsidR="003170CD" w:rsidRPr="002E1D70">
        <w:rPr>
          <w:rFonts w:ascii="Avenir Book" w:hAnsi="Avenir Book" w:cs="TimesNewRoman"/>
          <w:lang w:val="en-US"/>
        </w:rPr>
        <w:t xml:space="preserve">. </w:t>
      </w:r>
      <w:r w:rsidR="00FE7C8C">
        <w:rPr>
          <w:rFonts w:ascii="Avenir Book" w:hAnsi="Avenir Book" w:cs="TimesNewRoman"/>
          <w:lang w:val="en-US"/>
        </w:rPr>
        <w:t>He</w:t>
      </w:r>
      <w:r w:rsidR="003170CD" w:rsidRPr="002E1D70">
        <w:rPr>
          <w:rFonts w:ascii="Avenir Book" w:hAnsi="Avenir Book" w:cs="TimesNewRoman"/>
          <w:lang w:val="en-US"/>
        </w:rPr>
        <w:t xml:space="preserve"> </w:t>
      </w:r>
      <w:r w:rsidR="002E1D70" w:rsidRPr="002E1D70">
        <w:rPr>
          <w:rFonts w:ascii="Avenir Book" w:hAnsi="Avenir Book" w:cs="TimesNewRoman"/>
          <w:lang w:val="en-US"/>
        </w:rPr>
        <w:t xml:space="preserve">played the role of </w:t>
      </w:r>
      <w:r w:rsidRPr="002E1D70">
        <w:rPr>
          <w:rFonts w:ascii="Avenir Book" w:hAnsi="Avenir Book" w:cs="TimesNewRoman"/>
          <w:lang w:val="en-US"/>
        </w:rPr>
        <w:t xml:space="preserve">Marcus Crassus in "Spartacus: War of the Damned" </w:t>
      </w:r>
      <w:r w:rsidR="002E1D70">
        <w:rPr>
          <w:rFonts w:ascii="Avenir Book" w:hAnsi="Avenir Book" w:cs="TimesNewRoman"/>
          <w:lang w:val="en-US"/>
        </w:rPr>
        <w:t>for</w:t>
      </w:r>
      <w:r w:rsidRPr="002E1D70">
        <w:rPr>
          <w:rFonts w:ascii="Avenir Book" w:hAnsi="Avenir Book" w:cs="TimesNewRoman"/>
          <w:lang w:val="en-US"/>
        </w:rPr>
        <w:t xml:space="preserve"> Starz; </w:t>
      </w:r>
      <w:r w:rsidR="00537DF8">
        <w:rPr>
          <w:rFonts w:ascii="Avenir Book" w:hAnsi="Avenir Book" w:cs="TimesNewRoman"/>
          <w:lang w:val="en-US"/>
        </w:rPr>
        <w:t xml:space="preserve">The </w:t>
      </w:r>
      <w:r w:rsidRPr="002E1D70">
        <w:rPr>
          <w:rFonts w:ascii="Avenir Book" w:hAnsi="Avenir Book" w:cs="TimesNewRoman"/>
          <w:lang w:val="en-US"/>
        </w:rPr>
        <w:t xml:space="preserve">Founder in </w:t>
      </w:r>
      <w:r w:rsidR="00FE7C8C">
        <w:rPr>
          <w:rFonts w:ascii="Avenir Book" w:hAnsi="Avenir Book" w:cs="TimesNewRoman"/>
          <w:lang w:val="en-US"/>
        </w:rPr>
        <w:t xml:space="preserve">CW’s </w:t>
      </w:r>
      <w:r w:rsidRPr="002E1D70">
        <w:rPr>
          <w:rFonts w:ascii="Avenir Book" w:hAnsi="Avenir Book" w:cs="TimesNewRoman"/>
          <w:lang w:val="en-US"/>
        </w:rPr>
        <w:t xml:space="preserve">"The Tomorrow People" </w:t>
      </w:r>
      <w:r w:rsidR="002E1D70">
        <w:rPr>
          <w:rFonts w:ascii="Avenir Book" w:hAnsi="Avenir Book" w:cs="TimesNewRoman"/>
          <w:lang w:val="en-US"/>
        </w:rPr>
        <w:t>and</w:t>
      </w:r>
      <w:r w:rsidR="00132354">
        <w:rPr>
          <w:rFonts w:ascii="Avenir Book" w:hAnsi="Avenir Book" w:cs="TimesNewRoman"/>
          <w:lang w:val="en-US"/>
        </w:rPr>
        <w:t xml:space="preserve"> filming was recently completed </w:t>
      </w:r>
      <w:r w:rsidR="00537DF8">
        <w:rPr>
          <w:rFonts w:ascii="Avenir Book" w:hAnsi="Avenir Book" w:cs="TimesNewRoman"/>
          <w:lang w:val="en-US"/>
        </w:rPr>
        <w:t>for</w:t>
      </w:r>
      <w:r w:rsidR="00132354">
        <w:rPr>
          <w:rFonts w:ascii="Avenir Book" w:hAnsi="Avenir Book" w:cs="TimesNewRoman"/>
          <w:lang w:val="en-US"/>
        </w:rPr>
        <w:t xml:space="preserve"> the NBC production </w:t>
      </w:r>
      <w:r w:rsidRPr="002E1D70">
        <w:rPr>
          <w:rFonts w:ascii="Avenir Book" w:hAnsi="Avenir Book" w:cs="TimesNewRoman"/>
          <w:lang w:val="en-US"/>
        </w:rPr>
        <w:t>"Dominion 2" </w:t>
      </w:r>
      <w:r w:rsidR="00132354">
        <w:rPr>
          <w:rFonts w:ascii="Avenir Book" w:hAnsi="Avenir Book" w:cs="TimesNewRoman"/>
          <w:lang w:val="en-US"/>
        </w:rPr>
        <w:t>in which he plays Julian</w:t>
      </w:r>
      <w:r w:rsidR="00FE7C8C">
        <w:rPr>
          <w:rFonts w:ascii="Avenir Book" w:hAnsi="Avenir Book" w:cs="TimesNewRoman"/>
          <w:lang w:val="en-US"/>
        </w:rPr>
        <w:t>,</w:t>
      </w:r>
      <w:r w:rsidR="00132354">
        <w:rPr>
          <w:rFonts w:ascii="Avenir Book" w:hAnsi="Avenir Book" w:cs="TimesNewRoman"/>
          <w:lang w:val="en-US"/>
        </w:rPr>
        <w:t xml:space="preserve"> leader of New Delphi</w:t>
      </w:r>
      <w:r w:rsidR="00FE7C8C">
        <w:rPr>
          <w:rFonts w:ascii="Avenir Book" w:hAnsi="Avenir Book" w:cs="TimesNewRoman"/>
          <w:lang w:val="en-US"/>
        </w:rPr>
        <w:t xml:space="preserve">. He has also taken part in the TV series </w:t>
      </w:r>
      <w:r w:rsidRPr="002E1D70">
        <w:rPr>
          <w:rFonts w:ascii="Avenir Book" w:hAnsi="Avenir Book" w:cs="TimesNewRoman"/>
          <w:lang w:val="en-US"/>
        </w:rPr>
        <w:t>"The Musketeers</w:t>
      </w:r>
      <w:r w:rsidR="00FE7C8C">
        <w:rPr>
          <w:rFonts w:ascii="Avenir Book" w:hAnsi="Avenir Book" w:cs="TimesNewRoman"/>
          <w:lang w:val="en-US"/>
        </w:rPr>
        <w:t>”</w:t>
      </w:r>
      <w:r w:rsidRPr="002E1D70">
        <w:rPr>
          <w:rFonts w:ascii="Avenir Book" w:hAnsi="Avenir Book" w:cs="TimesNewRoman"/>
          <w:lang w:val="en-US"/>
        </w:rPr>
        <w:t xml:space="preserve"> and </w:t>
      </w:r>
      <w:r w:rsidR="00FE7C8C">
        <w:rPr>
          <w:rFonts w:ascii="Avenir Book" w:hAnsi="Avenir Book" w:cs="TimesNewRoman"/>
          <w:lang w:val="en-US"/>
        </w:rPr>
        <w:t>“</w:t>
      </w:r>
      <w:r w:rsidRPr="002E1D70">
        <w:rPr>
          <w:rFonts w:ascii="Avenir Book" w:hAnsi="Avenir Book" w:cs="TimesNewRoman"/>
          <w:lang w:val="en-US"/>
        </w:rPr>
        <w:t xml:space="preserve">Silk".  </w:t>
      </w:r>
      <w:r w:rsidR="00FE7C8C">
        <w:rPr>
          <w:rFonts w:ascii="Avenir Book" w:hAnsi="Avenir Book" w:cs="TimesNewRoman"/>
          <w:lang w:val="en-US"/>
        </w:rPr>
        <w:lastRenderedPageBreak/>
        <w:t xml:space="preserve">Among the films in which Merrells appears are award-winning </w:t>
      </w:r>
      <w:r w:rsidRPr="00FE7C8C">
        <w:rPr>
          <w:rFonts w:ascii="Avenir Book" w:hAnsi="Avenir Book" w:cs="TimesNewRoman"/>
          <w:lang w:val="en-US"/>
        </w:rPr>
        <w:t xml:space="preserve"> "Index Zero", </w:t>
      </w:r>
      <w:r w:rsidR="0065532A">
        <w:rPr>
          <w:rFonts w:ascii="Avenir Book" w:hAnsi="Avenir Book" w:cs="TimesNewRoman"/>
          <w:lang w:val="en-US"/>
        </w:rPr>
        <w:t xml:space="preserve">Pinewood Studios’ </w:t>
      </w:r>
      <w:r w:rsidRPr="00FE7C8C">
        <w:rPr>
          <w:rFonts w:ascii="Avenir Book" w:hAnsi="Avenir Book" w:cs="TimesNewRoman"/>
          <w:lang w:val="en-US"/>
        </w:rPr>
        <w:t xml:space="preserve">"Take Down" </w:t>
      </w:r>
      <w:r w:rsidR="00FE7C8C">
        <w:rPr>
          <w:rFonts w:ascii="Avenir Book" w:hAnsi="Avenir Book" w:cs="TimesNewRoman"/>
          <w:lang w:val="en-US"/>
        </w:rPr>
        <w:t>and Universal’s</w:t>
      </w:r>
      <w:r w:rsidRPr="00FE7C8C">
        <w:rPr>
          <w:rFonts w:ascii="Avenir Book" w:hAnsi="Avenir Book" w:cs="TimesNewRoman"/>
          <w:lang w:val="en-US"/>
        </w:rPr>
        <w:t xml:space="preserve"> "The Wolfman".</w:t>
      </w:r>
    </w:p>
    <w:p w14:paraId="3A193B78" w14:textId="77777777" w:rsidR="00263612" w:rsidRPr="00537DF8" w:rsidRDefault="00537DF8" w:rsidP="004D4177">
      <w:pPr>
        <w:jc w:val="both"/>
        <w:rPr>
          <w:rFonts w:ascii="Avenir Book" w:hAnsi="Avenir Book" w:cs="TimesNewRoman"/>
          <w:lang w:val="en-US"/>
        </w:rPr>
      </w:pPr>
      <w:r>
        <w:rPr>
          <w:rFonts w:ascii="Avenir Book" w:hAnsi="Avenir Book" w:cs="TimesNewRoman"/>
          <w:lang w:val="en-US"/>
        </w:rPr>
        <w:t>Simon has considerable experience as a stage actor with the Royal National Theatre and</w:t>
      </w:r>
      <w:r w:rsidR="00263612" w:rsidRPr="00537DF8">
        <w:rPr>
          <w:rFonts w:ascii="Avenir Book" w:hAnsi="Avenir Book" w:cs="TimesNewRoman"/>
          <w:lang w:val="en-US"/>
        </w:rPr>
        <w:t xml:space="preserve"> the Royal Shakespeare Company</w:t>
      </w:r>
      <w:r w:rsidR="003170CD" w:rsidRPr="00537DF8">
        <w:rPr>
          <w:rFonts w:ascii="Avenir Book" w:hAnsi="Avenir Book" w:cs="TimesNewRoman"/>
          <w:lang w:val="en-US"/>
        </w:rPr>
        <w:t xml:space="preserve"> </w:t>
      </w:r>
      <w:r>
        <w:rPr>
          <w:rFonts w:ascii="Avenir Book" w:hAnsi="Avenir Book" w:cs="TimesNewRoman"/>
          <w:lang w:val="en-US"/>
        </w:rPr>
        <w:t xml:space="preserve">in </w:t>
      </w:r>
      <w:r w:rsidR="00263612" w:rsidRPr="00537DF8">
        <w:rPr>
          <w:rFonts w:ascii="Avenir Book" w:hAnsi="Avenir Book" w:cs="TimesNewRoman"/>
          <w:lang w:val="en-US"/>
        </w:rPr>
        <w:t>"Sing yer heart out for the Lads", "Emperor</w:t>
      </w:r>
      <w:r>
        <w:rPr>
          <w:rFonts w:ascii="Avenir Book" w:hAnsi="Avenir Book" w:cs="TimesNewRoman"/>
          <w:lang w:val="en-US"/>
        </w:rPr>
        <w:t xml:space="preserve"> and Galilean", "Twelfth Night"</w:t>
      </w:r>
      <w:r w:rsidR="00263612" w:rsidRPr="00537DF8">
        <w:rPr>
          <w:rFonts w:ascii="Avenir Book" w:hAnsi="Avenir Book" w:cs="TimesNewRoman"/>
          <w:lang w:val="en-US"/>
        </w:rPr>
        <w:t xml:space="preserve">, "A Comedy of Errors", </w:t>
      </w:r>
      <w:r>
        <w:rPr>
          <w:rFonts w:ascii="Avenir Book" w:hAnsi="Avenir Book" w:cs="TimesNewRoman"/>
          <w:lang w:val="en-US"/>
        </w:rPr>
        <w:t xml:space="preserve">and </w:t>
      </w:r>
      <w:r w:rsidR="0065532A">
        <w:rPr>
          <w:rFonts w:ascii="Avenir Book" w:hAnsi="Avenir Book" w:cs="TimesNewRoman"/>
          <w:lang w:val="en-US"/>
        </w:rPr>
        <w:t>with</w:t>
      </w:r>
      <w:r>
        <w:rPr>
          <w:rFonts w:ascii="Avenir Book" w:hAnsi="Avenir Book" w:cs="TimesNewRoman"/>
          <w:lang w:val="en-US"/>
        </w:rPr>
        <w:t xml:space="preserve"> director</w:t>
      </w:r>
      <w:r w:rsidR="00263612" w:rsidRPr="00537DF8">
        <w:rPr>
          <w:rFonts w:ascii="Avenir Book" w:hAnsi="Avenir Book" w:cs="TimesNewRoman"/>
          <w:lang w:val="en-US"/>
        </w:rPr>
        <w:t xml:space="preserve"> Steven Berkoff </w:t>
      </w:r>
      <w:r>
        <w:rPr>
          <w:rFonts w:ascii="Avenir Book" w:hAnsi="Avenir Book" w:cs="TimesNewRoman"/>
          <w:lang w:val="en-US"/>
        </w:rPr>
        <w:t>playing the leading role</w:t>
      </w:r>
      <w:r w:rsidR="006A5BCB">
        <w:rPr>
          <w:rFonts w:ascii="Avenir Book" w:hAnsi="Avenir Book" w:cs="TimesNewRoman"/>
          <w:lang w:val="en-US"/>
        </w:rPr>
        <w:t>s</w:t>
      </w:r>
      <w:r>
        <w:rPr>
          <w:rFonts w:ascii="Avenir Book" w:hAnsi="Avenir Book" w:cs="TimesNewRoman"/>
          <w:lang w:val="en-US"/>
        </w:rPr>
        <w:t xml:space="preserve"> in "On The Waterfront" and </w:t>
      </w:r>
      <w:r w:rsidR="00263612" w:rsidRPr="00537DF8">
        <w:rPr>
          <w:rFonts w:ascii="Avenir Book" w:hAnsi="Avenir Book" w:cs="TimesNewRoman"/>
          <w:lang w:val="en-US"/>
        </w:rPr>
        <w:t>"Oedipus".</w:t>
      </w:r>
    </w:p>
    <w:p w14:paraId="750B410F" w14:textId="77777777" w:rsidR="00852F56" w:rsidRPr="00D26425" w:rsidRDefault="00852F56" w:rsidP="004D4177">
      <w:pPr>
        <w:spacing w:after="0"/>
        <w:jc w:val="both"/>
        <w:rPr>
          <w:rFonts w:ascii="Avenir Book" w:hAnsi="Avenir Book" w:cs="TimesNewRoman"/>
          <w:b/>
          <w:lang w:val="en-US"/>
        </w:rPr>
      </w:pPr>
      <w:r w:rsidRPr="00D26425">
        <w:rPr>
          <w:rFonts w:ascii="Avenir Book" w:hAnsi="Avenir Book" w:cs="TimesNewRoman"/>
          <w:b/>
          <w:lang w:val="en-US"/>
        </w:rPr>
        <w:t>Antonio Natali</w:t>
      </w:r>
    </w:p>
    <w:p w14:paraId="4BCBCDD1" w14:textId="77777777" w:rsidR="00852F56" w:rsidRPr="006146E9" w:rsidRDefault="00852F56" w:rsidP="004D4177">
      <w:pPr>
        <w:spacing w:after="0"/>
        <w:jc w:val="both"/>
        <w:rPr>
          <w:rFonts w:ascii="Avenir Book" w:hAnsi="Avenir Book" w:cs="TimesNewRoman"/>
          <w:strike/>
          <w:lang w:val="en-US"/>
        </w:rPr>
      </w:pPr>
      <w:r w:rsidRPr="006146E9">
        <w:rPr>
          <w:rFonts w:ascii="Avenir Book" w:hAnsi="Avenir Book" w:cs="TimesNewRoman"/>
          <w:lang w:val="en-US"/>
        </w:rPr>
        <w:t>Dire</w:t>
      </w:r>
      <w:r w:rsidR="006146E9" w:rsidRPr="006146E9">
        <w:rPr>
          <w:rFonts w:ascii="Avenir Book" w:hAnsi="Avenir Book" w:cs="TimesNewRoman"/>
          <w:lang w:val="en-US"/>
        </w:rPr>
        <w:t>ctor of the Uffizi Gallery in Florence from</w:t>
      </w:r>
      <w:r w:rsidRPr="006146E9">
        <w:rPr>
          <w:rFonts w:ascii="Avenir Book" w:hAnsi="Avenir Book" w:cs="TimesNewRoman"/>
          <w:lang w:val="en-US"/>
        </w:rPr>
        <w:t xml:space="preserve"> 2006</w:t>
      </w:r>
      <w:r w:rsidR="006146E9" w:rsidRPr="006146E9">
        <w:rPr>
          <w:rFonts w:ascii="Avenir Book" w:hAnsi="Avenir Book" w:cs="TimesNewRoman"/>
          <w:lang w:val="en-US"/>
        </w:rPr>
        <w:t xml:space="preserve"> to</w:t>
      </w:r>
      <w:r w:rsidR="004761D1" w:rsidRPr="006146E9">
        <w:rPr>
          <w:rFonts w:ascii="Avenir Book" w:hAnsi="Avenir Book" w:cs="TimesNewRoman"/>
          <w:lang w:val="en-US"/>
        </w:rPr>
        <w:t xml:space="preserve"> 2015</w:t>
      </w:r>
      <w:r w:rsidRPr="006146E9">
        <w:rPr>
          <w:rFonts w:ascii="Avenir Book" w:hAnsi="Avenir Book" w:cs="TimesNewRoman"/>
          <w:lang w:val="en-US"/>
        </w:rPr>
        <w:t xml:space="preserve">. </w:t>
      </w:r>
    </w:p>
    <w:p w14:paraId="64A39E05" w14:textId="77777777" w:rsidR="00852F56" w:rsidRPr="0066338E" w:rsidRDefault="006146E9" w:rsidP="004D4177">
      <w:pPr>
        <w:spacing w:after="0"/>
        <w:jc w:val="both"/>
        <w:rPr>
          <w:rFonts w:ascii="Avenir Book" w:hAnsi="Avenir Book" w:cs="TimesNewRoman"/>
          <w:lang w:val="en-US"/>
        </w:rPr>
      </w:pPr>
      <w:r w:rsidRPr="006146E9">
        <w:rPr>
          <w:rFonts w:ascii="Avenir Book" w:hAnsi="Avenir Book" w:cs="TimesNewRoman"/>
          <w:lang w:val="en-US"/>
        </w:rPr>
        <w:t>Art Historian and Full Professor of Art History</w:t>
      </w:r>
      <w:r w:rsidR="002850AE" w:rsidRPr="006146E9">
        <w:rPr>
          <w:rFonts w:ascii="Avenir Book" w:hAnsi="Avenir Book" w:cs="TimesNewRoman"/>
          <w:lang w:val="en-US"/>
        </w:rPr>
        <w:t>,</w:t>
      </w:r>
      <w:r w:rsidR="00852F56" w:rsidRPr="006146E9">
        <w:rPr>
          <w:rFonts w:ascii="Avenir Book" w:hAnsi="Avenir Book" w:cs="TimesNewRoman"/>
          <w:lang w:val="en-US"/>
        </w:rPr>
        <w:t xml:space="preserve"> </w:t>
      </w:r>
      <w:r w:rsidRPr="006146E9">
        <w:rPr>
          <w:rFonts w:ascii="Avenir Book" w:hAnsi="Avenir Book" w:cs="TimesNewRoman"/>
          <w:lang w:val="en-US"/>
        </w:rPr>
        <w:t xml:space="preserve">he has written many books on </w:t>
      </w:r>
      <w:r>
        <w:rPr>
          <w:rFonts w:ascii="Avenir Book" w:hAnsi="Avenir Book" w:cs="TimesNewRoman"/>
          <w:lang w:val="en-US"/>
        </w:rPr>
        <w:t>15</w:t>
      </w:r>
      <w:r w:rsidRPr="006146E9">
        <w:rPr>
          <w:rFonts w:ascii="Avenir Book" w:hAnsi="Avenir Book" w:cs="TimesNewRoman"/>
          <w:vertAlign w:val="superscript"/>
          <w:lang w:val="en-US"/>
        </w:rPr>
        <w:t>th</w:t>
      </w:r>
      <w:r>
        <w:rPr>
          <w:rFonts w:ascii="Avenir Book" w:hAnsi="Avenir Book" w:cs="TimesNewRoman"/>
          <w:lang w:val="en-US"/>
        </w:rPr>
        <w:t xml:space="preserve"> and 16</w:t>
      </w:r>
      <w:r w:rsidRPr="006146E9">
        <w:rPr>
          <w:rFonts w:ascii="Avenir Book" w:hAnsi="Avenir Book" w:cs="TimesNewRoman"/>
          <w:vertAlign w:val="superscript"/>
          <w:lang w:val="en-US"/>
        </w:rPr>
        <w:t>th</w:t>
      </w:r>
      <w:r>
        <w:rPr>
          <w:rFonts w:ascii="Avenir Book" w:hAnsi="Avenir Book" w:cs="TimesNewRoman"/>
          <w:lang w:val="en-US"/>
        </w:rPr>
        <w:t xml:space="preserve"> Century art</w:t>
      </w:r>
      <w:r w:rsidR="00F159BC">
        <w:rPr>
          <w:rFonts w:ascii="Avenir Book" w:hAnsi="Avenir Book" w:cs="TimesNewRoman"/>
          <w:lang w:val="en-US"/>
        </w:rPr>
        <w:t xml:space="preserve">. </w:t>
      </w:r>
      <w:r>
        <w:rPr>
          <w:rFonts w:ascii="Avenir Book" w:hAnsi="Avenir Book" w:cs="TimesNewRoman"/>
          <w:lang w:val="en-US"/>
        </w:rPr>
        <w:t xml:space="preserve"> </w:t>
      </w:r>
      <w:r w:rsidR="00F159BC" w:rsidRPr="00F159BC">
        <w:rPr>
          <w:rFonts w:ascii="Avenir Book" w:hAnsi="Avenir Book" w:cs="TimesNewRoman"/>
          <w:lang w:val="en-US"/>
        </w:rPr>
        <w:t>He has curated many exhibitions on contemporary artists</w:t>
      </w:r>
      <w:r w:rsidR="00852F56" w:rsidRPr="00F159BC">
        <w:rPr>
          <w:rFonts w:ascii="Avenir Book" w:hAnsi="Avenir Book" w:cs="TimesNewRoman"/>
          <w:lang w:val="en-US"/>
        </w:rPr>
        <w:t xml:space="preserve">. </w:t>
      </w:r>
      <w:r w:rsidR="00F159BC">
        <w:rPr>
          <w:rFonts w:ascii="Avenir Book" w:hAnsi="Avenir Book" w:cs="TimesNewRoman"/>
          <w:lang w:val="en-US"/>
        </w:rPr>
        <w:t xml:space="preserve"> </w:t>
      </w:r>
      <w:r w:rsidR="00F159BC" w:rsidRPr="00FF2907">
        <w:rPr>
          <w:rFonts w:ascii="Avenir Book" w:hAnsi="Avenir Book" w:cs="TimesNewRoman"/>
          <w:lang w:val="en-US"/>
        </w:rPr>
        <w:t xml:space="preserve">He is </w:t>
      </w:r>
      <w:r w:rsidR="0066338E">
        <w:rPr>
          <w:rFonts w:ascii="Avenir Book" w:hAnsi="Avenir Book" w:cs="TimesNewRoman"/>
          <w:lang w:val="en-US"/>
        </w:rPr>
        <w:t>also</w:t>
      </w:r>
      <w:r w:rsidR="00F159BC" w:rsidRPr="00FF2907">
        <w:rPr>
          <w:rFonts w:ascii="Avenir Book" w:hAnsi="Avenir Book" w:cs="TimesNewRoman"/>
          <w:lang w:val="en-US"/>
        </w:rPr>
        <w:t xml:space="preserve"> author of </w:t>
      </w:r>
      <w:r w:rsidR="006A5BCB">
        <w:rPr>
          <w:rFonts w:ascii="Avenir Book" w:hAnsi="Avenir Book" w:cs="TimesNewRoman"/>
          <w:lang w:val="en-US"/>
        </w:rPr>
        <w:t>numnerous</w:t>
      </w:r>
      <w:r w:rsidR="00F159BC" w:rsidRPr="00FF2907">
        <w:rPr>
          <w:rFonts w:ascii="Avenir Book" w:hAnsi="Avenir Book" w:cs="TimesNewRoman"/>
          <w:lang w:val="en-US"/>
        </w:rPr>
        <w:t xml:space="preserve"> scientific publications, </w:t>
      </w:r>
      <w:r w:rsidR="00FF2907" w:rsidRPr="00FF2907">
        <w:rPr>
          <w:rFonts w:ascii="Avenir Book" w:hAnsi="Avenir Book" w:cs="TimesNewRoman"/>
          <w:lang w:val="en-US"/>
        </w:rPr>
        <w:t xml:space="preserve">and </w:t>
      </w:r>
      <w:r w:rsidR="006A5BCB">
        <w:rPr>
          <w:rFonts w:ascii="Avenir Book" w:hAnsi="Avenir Book" w:cs="TimesNewRoman"/>
          <w:lang w:val="en-US"/>
        </w:rPr>
        <w:t xml:space="preserve">is </w:t>
      </w:r>
      <w:r w:rsidR="00FF2907" w:rsidRPr="00FF2907">
        <w:rPr>
          <w:rFonts w:ascii="Avenir Book" w:hAnsi="Avenir Book" w:cs="TimesNewRoman"/>
          <w:lang w:val="en-US"/>
        </w:rPr>
        <w:t xml:space="preserve">an expert </w:t>
      </w:r>
      <w:r w:rsidR="00E216CF">
        <w:rPr>
          <w:rFonts w:ascii="Avenir Book" w:hAnsi="Avenir Book" w:cs="TimesNewRoman"/>
          <w:lang w:val="en-US"/>
        </w:rPr>
        <w:t>curator of</w:t>
      </w:r>
      <w:r w:rsidR="00FF2907" w:rsidRPr="00FF2907">
        <w:rPr>
          <w:rFonts w:ascii="Avenir Book" w:hAnsi="Avenir Book" w:cs="TimesNewRoman"/>
          <w:lang w:val="en-US"/>
        </w:rPr>
        <w:t xml:space="preserve"> </w:t>
      </w:r>
      <w:r w:rsidR="00FF2907">
        <w:rPr>
          <w:rFonts w:ascii="Avenir Book" w:hAnsi="Avenir Book" w:cs="TimesNewRoman"/>
          <w:lang w:val="en-US"/>
        </w:rPr>
        <w:t xml:space="preserve">exhibitions and </w:t>
      </w:r>
      <w:r w:rsidR="00E216CF">
        <w:rPr>
          <w:rFonts w:ascii="Avenir Book" w:hAnsi="Avenir Book" w:cs="TimesNewRoman"/>
          <w:lang w:val="en-US"/>
        </w:rPr>
        <w:t>conventions</w:t>
      </w:r>
      <w:r w:rsidR="007A16E4">
        <w:rPr>
          <w:rFonts w:ascii="Avenir Book" w:hAnsi="Avenir Book" w:cs="TimesNewRoman"/>
          <w:lang w:val="en-US"/>
        </w:rPr>
        <w:t xml:space="preserve"> in Italy and abr0ad. </w:t>
      </w:r>
      <w:r w:rsidR="00FF2907">
        <w:rPr>
          <w:rFonts w:ascii="Avenir Book" w:hAnsi="Avenir Book" w:cs="TimesNewRoman"/>
          <w:lang w:val="en-US"/>
        </w:rPr>
        <w:t xml:space="preserve"> </w:t>
      </w:r>
    </w:p>
    <w:p w14:paraId="73F21083" w14:textId="77777777" w:rsidR="00852F56" w:rsidRPr="0066338E" w:rsidRDefault="00852F56" w:rsidP="004D4177">
      <w:pPr>
        <w:spacing w:after="0"/>
        <w:jc w:val="both"/>
        <w:rPr>
          <w:rFonts w:ascii="Avenir Book" w:hAnsi="Avenir Book" w:cs="TimesNewRoman"/>
          <w:lang w:val="en-US"/>
        </w:rPr>
      </w:pPr>
    </w:p>
    <w:p w14:paraId="2870649B" w14:textId="77777777" w:rsidR="00852F56" w:rsidRPr="00D26425" w:rsidRDefault="00852F56" w:rsidP="004D4177">
      <w:pPr>
        <w:spacing w:after="0"/>
        <w:jc w:val="both"/>
        <w:rPr>
          <w:rFonts w:ascii="Avenir Book" w:hAnsi="Avenir Book" w:cs="TimesNewRoman"/>
          <w:b/>
          <w:lang w:val="en-US"/>
        </w:rPr>
      </w:pPr>
      <w:r w:rsidRPr="00D26425">
        <w:rPr>
          <w:rFonts w:ascii="Avenir Book" w:hAnsi="Avenir Book" w:cs="TimesNewRoman"/>
          <w:b/>
          <w:lang w:val="en-US"/>
        </w:rPr>
        <w:t>Marco Ciatti</w:t>
      </w:r>
    </w:p>
    <w:p w14:paraId="7AD06140" w14:textId="77777777" w:rsidR="0027108C" w:rsidRPr="006A5BCB" w:rsidRDefault="006A5BCB" w:rsidP="004D4177">
      <w:pPr>
        <w:spacing w:after="0"/>
        <w:jc w:val="both"/>
        <w:rPr>
          <w:rFonts w:ascii="Avenir Book" w:hAnsi="Avenir Book" w:cs="TimesNewRoman"/>
          <w:lang w:val="en-US"/>
        </w:rPr>
      </w:pPr>
      <w:r>
        <w:rPr>
          <w:rFonts w:ascii="Avenir Book" w:hAnsi="Avenir Book" w:cs="TimesNewRoman"/>
          <w:lang w:val="en-US"/>
        </w:rPr>
        <w:t>He has</w:t>
      </w:r>
      <w:r w:rsidR="0027108C" w:rsidRPr="0027108C">
        <w:rPr>
          <w:rFonts w:ascii="Avenir Book" w:hAnsi="Avenir Book" w:cs="TimesNewRoman"/>
          <w:lang w:val="en-US"/>
        </w:rPr>
        <w:t xml:space="preserve"> a degree in </w:t>
      </w:r>
      <w:r>
        <w:rPr>
          <w:rFonts w:ascii="Avenir Book" w:hAnsi="Avenir Book" w:cs="TimesNewRoman"/>
          <w:lang w:val="en-US"/>
        </w:rPr>
        <w:t xml:space="preserve">History of Art and Humanities and since 1980, </w:t>
      </w:r>
      <w:r w:rsidR="0027108C" w:rsidRPr="0027108C">
        <w:rPr>
          <w:rFonts w:ascii="Avenir Book" w:hAnsi="Avenir Book" w:cs="TimesNewRoman"/>
          <w:lang w:val="en-US"/>
        </w:rPr>
        <w:t xml:space="preserve">has been Coordinating Director and Art Historian for the Ministry of Arts and Culture.  </w:t>
      </w:r>
      <w:r w:rsidR="0027108C">
        <w:rPr>
          <w:rFonts w:ascii="Avenir Book" w:hAnsi="Avenir Book" w:cs="TimesNewRoman"/>
          <w:lang w:val="en-US"/>
        </w:rPr>
        <w:t xml:space="preserve"> </w:t>
      </w:r>
      <w:r w:rsidR="0027108C" w:rsidRPr="0027108C">
        <w:rPr>
          <w:rFonts w:ascii="Avenir Book" w:hAnsi="Avenir Book" w:cs="TimesNewRoman"/>
          <w:lang w:val="en-US"/>
        </w:rPr>
        <w:t xml:space="preserve"> </w:t>
      </w:r>
    </w:p>
    <w:p w14:paraId="272FD760" w14:textId="77777777" w:rsidR="001F088B" w:rsidRPr="00D26425" w:rsidRDefault="00FC427E" w:rsidP="004D4177">
      <w:pPr>
        <w:spacing w:after="0"/>
        <w:jc w:val="both"/>
        <w:rPr>
          <w:rFonts w:ascii="Avenir Book" w:hAnsi="Avenir Book" w:cs="TimesNewRoman"/>
          <w:lang w:val="en-US"/>
        </w:rPr>
      </w:pPr>
      <w:r w:rsidRPr="00D26425">
        <w:rPr>
          <w:rFonts w:ascii="Avenir Book" w:hAnsi="Avenir Book" w:cs="TimesNewRoman"/>
          <w:lang w:val="en-US"/>
        </w:rPr>
        <w:t xml:space="preserve">From 1984 he has held the position of Director </w:t>
      </w:r>
      <w:r w:rsidR="001F088B" w:rsidRPr="00D26425">
        <w:rPr>
          <w:rFonts w:ascii="Avenir Book" w:hAnsi="Avenir Book" w:cs="TimesNewRoman"/>
          <w:lang w:val="en-US"/>
        </w:rPr>
        <w:t>at the Semi-Precious Stones Workshop and the</w:t>
      </w:r>
      <w:r w:rsidRPr="00D26425">
        <w:rPr>
          <w:rFonts w:ascii="Avenir Book" w:hAnsi="Avenir Book" w:cs="TimesNewRoman"/>
          <w:lang w:val="en-US"/>
        </w:rPr>
        <w:t xml:space="preserve"> Laboratories  </w:t>
      </w:r>
      <w:r w:rsidR="001F088B" w:rsidRPr="00D26425">
        <w:rPr>
          <w:rFonts w:ascii="Avenir Book" w:hAnsi="Avenir Book" w:cs="TimesNewRoman"/>
          <w:lang w:val="en-US"/>
        </w:rPr>
        <w:t xml:space="preserve">for the Restoration of </w:t>
      </w:r>
      <w:r w:rsidRPr="00D26425">
        <w:rPr>
          <w:rFonts w:ascii="Avenir Book" w:hAnsi="Avenir Book" w:cs="TimesNewRoman"/>
          <w:lang w:val="en-US"/>
        </w:rPr>
        <w:t xml:space="preserve">paintings </w:t>
      </w:r>
      <w:r w:rsidR="001F088B" w:rsidRPr="00D26425">
        <w:rPr>
          <w:rFonts w:ascii="Avenir Book" w:hAnsi="Avenir Book" w:cs="TimesNewRoman"/>
          <w:lang w:val="en-US"/>
        </w:rPr>
        <w:t xml:space="preserve">on canvas and wood and the Restoration of Textiles. </w:t>
      </w:r>
    </w:p>
    <w:p w14:paraId="716652EA" w14:textId="77777777" w:rsidR="00852F56" w:rsidRPr="00A6494D" w:rsidRDefault="00A6494D" w:rsidP="004D4177">
      <w:pPr>
        <w:spacing w:after="0"/>
        <w:jc w:val="both"/>
        <w:rPr>
          <w:rFonts w:ascii="Avenir Book" w:hAnsi="Avenir Book" w:cs="TimesNewRoman"/>
          <w:lang w:val="en-US"/>
        </w:rPr>
      </w:pPr>
      <w:r w:rsidRPr="00A6494D">
        <w:rPr>
          <w:rFonts w:ascii="Avenir Book" w:hAnsi="Avenir Book" w:cs="TimesNewRoman"/>
          <w:lang w:val="en-US"/>
        </w:rPr>
        <w:t>He</w:t>
      </w:r>
      <w:r w:rsidR="001F088B" w:rsidRPr="00A6494D">
        <w:rPr>
          <w:rFonts w:ascii="Avenir Book" w:hAnsi="Avenir Book" w:cs="TimesNewRoman"/>
          <w:lang w:val="en-US"/>
        </w:rPr>
        <w:t xml:space="preserve"> has been Superintendent  of the Workshop </w:t>
      </w:r>
      <w:r w:rsidRPr="00A6494D">
        <w:rPr>
          <w:rFonts w:ascii="Avenir Book" w:hAnsi="Avenir Book" w:cs="TimesNewRoman"/>
          <w:lang w:val="en-US"/>
        </w:rPr>
        <w:t>since 2012</w:t>
      </w:r>
      <w:r>
        <w:rPr>
          <w:rFonts w:ascii="Avenir Book" w:hAnsi="Avenir Book" w:cs="TimesNewRoman"/>
          <w:lang w:val="en-US"/>
        </w:rPr>
        <w:t>,</w:t>
      </w:r>
      <w:r w:rsidRPr="00A6494D">
        <w:rPr>
          <w:rFonts w:ascii="Avenir Book" w:hAnsi="Avenir Book" w:cs="TimesNewRoman"/>
          <w:lang w:val="en-US"/>
        </w:rPr>
        <w:t xml:space="preserve"> </w:t>
      </w:r>
      <w:r w:rsidR="001F088B" w:rsidRPr="00A6494D">
        <w:rPr>
          <w:rFonts w:ascii="Avenir Book" w:hAnsi="Avenir Book" w:cs="TimesNewRoman"/>
          <w:lang w:val="en-US"/>
        </w:rPr>
        <w:t>oversee</w:t>
      </w:r>
      <w:r w:rsidRPr="00A6494D">
        <w:rPr>
          <w:rFonts w:ascii="Avenir Book" w:hAnsi="Avenir Book" w:cs="TimesNewRoman"/>
          <w:lang w:val="en-US"/>
        </w:rPr>
        <w:t>i</w:t>
      </w:r>
      <w:r w:rsidR="001F088B" w:rsidRPr="00A6494D">
        <w:rPr>
          <w:rFonts w:ascii="Avenir Book" w:hAnsi="Avenir Book" w:cs="TimesNewRoman"/>
          <w:lang w:val="en-US"/>
        </w:rPr>
        <w:t>n</w:t>
      </w:r>
      <w:r w:rsidRPr="00A6494D">
        <w:rPr>
          <w:rFonts w:ascii="Avenir Book" w:hAnsi="Avenir Book" w:cs="TimesNewRoman"/>
          <w:lang w:val="en-US"/>
        </w:rPr>
        <w:t>g</w:t>
      </w:r>
      <w:r w:rsidR="001F088B" w:rsidRPr="00A6494D">
        <w:rPr>
          <w:rFonts w:ascii="Avenir Book" w:hAnsi="Avenir Book" w:cs="TimesNewRoman"/>
          <w:lang w:val="en-US"/>
        </w:rPr>
        <w:t xml:space="preserve"> </w:t>
      </w:r>
      <w:r w:rsidRPr="00A6494D">
        <w:rPr>
          <w:rFonts w:ascii="Avenir Book" w:hAnsi="Avenir Book" w:cs="TimesNewRoman"/>
          <w:lang w:val="en-US"/>
        </w:rPr>
        <w:t>restoration work on important masterpieces by</w:t>
      </w:r>
      <w:r>
        <w:rPr>
          <w:rFonts w:ascii="Avenir Book" w:hAnsi="Avenir Book" w:cs="TimesNewRoman"/>
          <w:lang w:val="en-US"/>
        </w:rPr>
        <w:t xml:space="preserve"> artists such as</w:t>
      </w:r>
      <w:r w:rsidRPr="00A6494D">
        <w:rPr>
          <w:rFonts w:ascii="Avenir Book" w:hAnsi="Avenir Book" w:cs="TimesNewRoman"/>
          <w:lang w:val="en-US"/>
        </w:rPr>
        <w:t xml:space="preserve"> C</w:t>
      </w:r>
      <w:r w:rsidR="006A5BCB">
        <w:rPr>
          <w:rFonts w:ascii="Avenir Book" w:hAnsi="Avenir Book" w:cs="TimesNewRoman"/>
          <w:lang w:val="en-US"/>
        </w:rPr>
        <w:t>aravaggio, Botticelli, Raphael</w:t>
      </w:r>
      <w:r w:rsidR="00852F56" w:rsidRPr="00A6494D">
        <w:rPr>
          <w:rFonts w:ascii="Avenir Book" w:hAnsi="Avenir Book" w:cs="TimesNewRoman"/>
          <w:lang w:val="en-US"/>
        </w:rPr>
        <w:t>, Giotto, Gentile da Fabriano, Cimabue, Rosso Fiorentino, Rubens.</w:t>
      </w:r>
    </w:p>
    <w:p w14:paraId="7D87E16D" w14:textId="77777777" w:rsidR="00852F56" w:rsidRPr="00A6494D" w:rsidRDefault="00852F56" w:rsidP="00B9375B">
      <w:pPr>
        <w:spacing w:after="0" w:line="240" w:lineRule="auto"/>
        <w:jc w:val="both"/>
        <w:rPr>
          <w:rFonts w:ascii="Avenir Book" w:hAnsi="Avenir Book" w:cs="TimesNewRoman"/>
          <w:lang w:val="en-US"/>
        </w:rPr>
      </w:pPr>
    </w:p>
    <w:p w14:paraId="60E00DB4" w14:textId="77777777" w:rsidR="00B9375B" w:rsidRPr="00D26425" w:rsidRDefault="00852F56" w:rsidP="00B9375B">
      <w:pPr>
        <w:spacing w:after="0"/>
        <w:jc w:val="both"/>
        <w:rPr>
          <w:rFonts w:ascii="Avenir Book" w:hAnsi="Avenir Book" w:cs="TimesNewRoman"/>
          <w:b/>
          <w:lang w:val="en-US"/>
        </w:rPr>
      </w:pPr>
      <w:r w:rsidRPr="00D26425">
        <w:rPr>
          <w:rFonts w:ascii="Avenir Book" w:hAnsi="Avenir Book" w:cs="TimesNewRoman"/>
          <w:b/>
          <w:lang w:val="en-US"/>
        </w:rPr>
        <w:t>Arturo Galansino</w:t>
      </w:r>
    </w:p>
    <w:p w14:paraId="0E7A9D04" w14:textId="77777777" w:rsidR="00852F56" w:rsidRPr="0066338E" w:rsidRDefault="00852F56" w:rsidP="00B9375B">
      <w:pPr>
        <w:spacing w:after="0"/>
        <w:jc w:val="both"/>
        <w:rPr>
          <w:rFonts w:ascii="Avenir Book" w:hAnsi="Avenir Book" w:cs="TimesNewRoman"/>
          <w:lang w:val="en-US"/>
        </w:rPr>
      </w:pPr>
      <w:r w:rsidRPr="005736EB">
        <w:rPr>
          <w:rFonts w:ascii="Avenir Book" w:hAnsi="Avenir Book" w:cs="TimesNewRoman"/>
          <w:lang w:val="en-US"/>
        </w:rPr>
        <w:t>Dire</w:t>
      </w:r>
      <w:r w:rsidR="00203E08" w:rsidRPr="005736EB">
        <w:rPr>
          <w:rFonts w:ascii="Avenir Book" w:hAnsi="Avenir Book" w:cs="TimesNewRoman"/>
          <w:lang w:val="en-US"/>
        </w:rPr>
        <w:t>ctor of the Palazzo Strozzi Foundation in Florence since March</w:t>
      </w:r>
      <w:r w:rsidRPr="005736EB">
        <w:rPr>
          <w:rFonts w:ascii="Avenir Book" w:hAnsi="Avenir Book" w:cs="TimesNewRoman"/>
          <w:lang w:val="en-US"/>
        </w:rPr>
        <w:t xml:space="preserve"> 2015, </w:t>
      </w:r>
      <w:r w:rsidR="00203E08" w:rsidRPr="005736EB">
        <w:rPr>
          <w:rFonts w:ascii="Avenir Book" w:hAnsi="Avenir Book" w:cs="TimesNewRoman"/>
          <w:lang w:val="en-US"/>
        </w:rPr>
        <w:t xml:space="preserve">he has </w:t>
      </w:r>
      <w:r w:rsidR="005736EB" w:rsidRPr="005736EB">
        <w:rPr>
          <w:rFonts w:ascii="Avenir Book" w:hAnsi="Avenir Book" w:cs="TimesNewRoman"/>
          <w:lang w:val="en-US"/>
        </w:rPr>
        <w:t xml:space="preserve">a solid preparation in Museum Studies and a brilliant career behind him which </w:t>
      </w:r>
      <w:r w:rsidR="0066338E">
        <w:rPr>
          <w:rFonts w:ascii="Avenir Book" w:hAnsi="Avenir Book" w:cs="TimesNewRoman"/>
          <w:lang w:val="en-US"/>
        </w:rPr>
        <w:t xml:space="preserve">in recent years </w:t>
      </w:r>
      <w:r w:rsidR="005736EB" w:rsidRPr="005736EB">
        <w:rPr>
          <w:rFonts w:ascii="Avenir Book" w:hAnsi="Avenir Book" w:cs="TimesNewRoman"/>
          <w:lang w:val="en-US"/>
        </w:rPr>
        <w:t xml:space="preserve">led him to the </w:t>
      </w:r>
      <w:r w:rsidR="0066338E">
        <w:rPr>
          <w:rFonts w:ascii="Avenir Book" w:hAnsi="Avenir Book" w:cs="TimesNewRoman"/>
          <w:lang w:val="en-US"/>
        </w:rPr>
        <w:t>Royal Academy of Arts in London</w:t>
      </w:r>
      <w:r w:rsidRPr="005736EB">
        <w:rPr>
          <w:rFonts w:ascii="Avenir Book" w:hAnsi="Avenir Book" w:cs="TimesNewRoman"/>
          <w:lang w:val="en-US"/>
        </w:rPr>
        <w:t xml:space="preserve">. </w:t>
      </w:r>
      <w:r w:rsidR="0066338E" w:rsidRPr="0066338E">
        <w:rPr>
          <w:rFonts w:ascii="Avenir Book" w:hAnsi="Avenir Book" w:cs="TimesNewRoman"/>
          <w:lang w:val="en-US"/>
        </w:rPr>
        <w:t>After working in important museums such as London’s National</w:t>
      </w:r>
      <w:r w:rsidRPr="0066338E">
        <w:rPr>
          <w:rFonts w:ascii="Avenir Book" w:hAnsi="Avenir Book" w:cs="TimesNewRoman"/>
          <w:lang w:val="en-US"/>
        </w:rPr>
        <w:t xml:space="preserve"> Gallery </w:t>
      </w:r>
      <w:r w:rsidR="0066338E" w:rsidRPr="0066338E">
        <w:rPr>
          <w:rFonts w:ascii="Avenir Book" w:hAnsi="Avenir Book" w:cs="TimesNewRoman"/>
          <w:lang w:val="en-US"/>
        </w:rPr>
        <w:t xml:space="preserve">and the </w:t>
      </w:r>
      <w:r w:rsidRPr="0066338E">
        <w:rPr>
          <w:rFonts w:ascii="Avenir Book" w:hAnsi="Avenir Book" w:cs="TimesNewRoman"/>
          <w:lang w:val="en-US"/>
        </w:rPr>
        <w:t xml:space="preserve"> Musée du Louvre </w:t>
      </w:r>
      <w:r w:rsidR="0066338E" w:rsidRPr="0066338E">
        <w:rPr>
          <w:rFonts w:ascii="Avenir Book" w:hAnsi="Avenir Book" w:cs="TimesNewRoman"/>
          <w:lang w:val="en-US"/>
        </w:rPr>
        <w:t>in Paris</w:t>
      </w:r>
      <w:r w:rsidRPr="0066338E">
        <w:rPr>
          <w:rFonts w:ascii="Avenir Book" w:hAnsi="Avenir Book" w:cs="TimesNewRoman"/>
          <w:lang w:val="en-US"/>
        </w:rPr>
        <w:t xml:space="preserve">, Galansino </w:t>
      </w:r>
      <w:r w:rsidR="0066338E" w:rsidRPr="0066338E">
        <w:rPr>
          <w:rFonts w:ascii="Avenir Book" w:hAnsi="Avenir Book" w:cs="TimesNewRoman"/>
          <w:lang w:val="en-US"/>
        </w:rPr>
        <w:t>returned to Italy</w:t>
      </w:r>
      <w:r w:rsidRPr="0066338E">
        <w:rPr>
          <w:rFonts w:ascii="Avenir Book" w:hAnsi="Avenir Book" w:cs="TimesNewRoman"/>
          <w:lang w:val="en-US"/>
        </w:rPr>
        <w:t xml:space="preserve"> </w:t>
      </w:r>
      <w:r w:rsidR="0066338E" w:rsidRPr="0066338E">
        <w:rPr>
          <w:rFonts w:ascii="Avenir Book" w:hAnsi="Avenir Book" w:cs="TimesNewRoman"/>
          <w:lang w:val="en-US"/>
        </w:rPr>
        <w:t>to complete his</w:t>
      </w:r>
      <w:r w:rsidRPr="0066338E">
        <w:rPr>
          <w:rFonts w:ascii="Avenir Book" w:hAnsi="Avenir Book" w:cs="TimesNewRoman"/>
          <w:lang w:val="en-US"/>
        </w:rPr>
        <w:t xml:space="preserve"> studi</w:t>
      </w:r>
      <w:r w:rsidR="0066338E">
        <w:rPr>
          <w:rFonts w:ascii="Avenir Book" w:hAnsi="Avenir Book" w:cs="TimesNewRoman"/>
          <w:lang w:val="en-US"/>
        </w:rPr>
        <w:t>es, first in Milan</w:t>
      </w:r>
      <w:r w:rsidRPr="0066338E">
        <w:rPr>
          <w:rFonts w:ascii="Avenir Book" w:hAnsi="Avenir Book" w:cs="TimesNewRoman"/>
          <w:lang w:val="en-US"/>
        </w:rPr>
        <w:t xml:space="preserve">, </w:t>
      </w:r>
      <w:r w:rsidR="0066338E">
        <w:rPr>
          <w:rFonts w:ascii="Avenir Book" w:hAnsi="Avenir Book" w:cs="TimesNewRoman"/>
          <w:lang w:val="en-US"/>
        </w:rPr>
        <w:t>and then Turin</w:t>
      </w:r>
      <w:r w:rsidRPr="0066338E">
        <w:rPr>
          <w:rFonts w:ascii="Avenir Book" w:hAnsi="Avenir Book" w:cs="TimesNewRoman"/>
          <w:lang w:val="en-US"/>
        </w:rPr>
        <w:t xml:space="preserve"> </w:t>
      </w:r>
      <w:r w:rsidR="0066338E">
        <w:rPr>
          <w:rFonts w:ascii="Avenir Book" w:hAnsi="Avenir Book" w:cs="TimesNewRoman"/>
          <w:lang w:val="en-US"/>
        </w:rPr>
        <w:t>earning a Ph.D</w:t>
      </w:r>
      <w:r w:rsidR="00E216CF">
        <w:rPr>
          <w:rFonts w:ascii="Avenir Book" w:hAnsi="Avenir Book" w:cs="TimesNewRoman"/>
          <w:lang w:val="en-US"/>
        </w:rPr>
        <w:t xml:space="preserve"> in Art History and Criticism. </w:t>
      </w:r>
    </w:p>
    <w:p w14:paraId="10E66824" w14:textId="77777777" w:rsidR="00263612" w:rsidRPr="00E216CF" w:rsidRDefault="00E216CF" w:rsidP="004D4177">
      <w:pPr>
        <w:spacing w:after="0"/>
        <w:jc w:val="both"/>
        <w:rPr>
          <w:rFonts w:ascii="Avenir Book" w:hAnsi="Avenir Book" w:cs="TimesNewRoman"/>
          <w:lang w:val="en-US"/>
        </w:rPr>
      </w:pPr>
      <w:r w:rsidRPr="00E216CF">
        <w:rPr>
          <w:rFonts w:ascii="Avenir Book" w:hAnsi="Avenir Book" w:cs="TimesNewRoman"/>
          <w:lang w:val="en-US"/>
        </w:rPr>
        <w:t>He was Italian curator of the “Leonardo da Vinci. Painter at the Court of Milan” exhibition at London’s N</w:t>
      </w:r>
      <w:r w:rsidR="00852F56" w:rsidRPr="00E216CF">
        <w:rPr>
          <w:rFonts w:ascii="Avenir Book" w:hAnsi="Avenir Book" w:cs="TimesNewRoman"/>
          <w:lang w:val="en-US"/>
        </w:rPr>
        <w:t>ational Gallery.</w:t>
      </w:r>
    </w:p>
    <w:p w14:paraId="7235DDB4" w14:textId="77777777" w:rsidR="00852F56" w:rsidRPr="00E216CF" w:rsidRDefault="00852F56" w:rsidP="004D4177">
      <w:pPr>
        <w:spacing w:after="0"/>
        <w:jc w:val="both"/>
        <w:rPr>
          <w:rFonts w:ascii="Avenir Book" w:hAnsi="Avenir Book" w:cs="TimesNewRoman"/>
          <w:lang w:val="en-US"/>
        </w:rPr>
      </w:pPr>
    </w:p>
    <w:p w14:paraId="3A68FA85" w14:textId="77777777" w:rsidR="003D15EA" w:rsidRDefault="00E66630" w:rsidP="004D4177">
      <w:pPr>
        <w:pStyle w:val="Default"/>
        <w:spacing w:after="157" w:line="276" w:lineRule="auto"/>
        <w:rPr>
          <w:rFonts w:ascii="Avenir Book" w:eastAsia="Times New Roman" w:hAnsi="Avenir Book" w:cstheme="minorBidi"/>
          <w:b/>
          <w:sz w:val="22"/>
          <w:szCs w:val="22"/>
          <w:u w:val="single"/>
          <w:lang w:val="en-US"/>
        </w:rPr>
      </w:pPr>
      <w:r w:rsidRPr="003D15EA">
        <w:rPr>
          <w:rFonts w:ascii="Avenir Book" w:eastAsia="Times New Roman" w:hAnsi="Avenir Book" w:cstheme="minorBidi"/>
          <w:b/>
          <w:sz w:val="22"/>
          <w:szCs w:val="22"/>
          <w:u w:val="single"/>
          <w:lang w:val="en-US"/>
        </w:rPr>
        <w:t>DET</w:t>
      </w:r>
      <w:r w:rsidR="003D15EA" w:rsidRPr="003D15EA">
        <w:rPr>
          <w:rFonts w:ascii="Avenir Book" w:eastAsia="Times New Roman" w:hAnsi="Avenir Book" w:cstheme="minorBidi"/>
          <w:b/>
          <w:sz w:val="22"/>
          <w:szCs w:val="22"/>
          <w:u w:val="single"/>
          <w:lang w:val="en-US"/>
        </w:rPr>
        <w:t>AILED LIST OF ARTWORKS</w:t>
      </w:r>
      <w:r w:rsidR="00507AE1">
        <w:rPr>
          <w:rFonts w:ascii="Avenir Book" w:eastAsia="Times New Roman" w:hAnsi="Avenir Book" w:cstheme="minorBidi"/>
          <w:b/>
          <w:sz w:val="22"/>
          <w:szCs w:val="22"/>
          <w:u w:val="single"/>
          <w:lang w:val="en-US"/>
        </w:rPr>
        <w:t>, BUILDINGS</w:t>
      </w:r>
      <w:r w:rsidR="003D15EA" w:rsidRPr="003D15EA">
        <w:rPr>
          <w:rFonts w:ascii="Avenir Book" w:eastAsia="Times New Roman" w:hAnsi="Avenir Book" w:cstheme="minorBidi"/>
          <w:b/>
          <w:sz w:val="22"/>
          <w:szCs w:val="22"/>
          <w:u w:val="single"/>
          <w:lang w:val="en-US"/>
        </w:rPr>
        <w:t xml:space="preserve"> AND </w:t>
      </w:r>
      <w:r w:rsidR="003D15EA">
        <w:rPr>
          <w:rFonts w:ascii="Avenir Book" w:eastAsia="Times New Roman" w:hAnsi="Avenir Book" w:cstheme="minorBidi"/>
          <w:b/>
          <w:sz w:val="22"/>
          <w:szCs w:val="22"/>
          <w:u w:val="single"/>
          <w:lang w:val="en-US"/>
        </w:rPr>
        <w:t xml:space="preserve">LOCATIONS </w:t>
      </w:r>
    </w:p>
    <w:p w14:paraId="685FA6AB" w14:textId="77777777" w:rsidR="00D80942" w:rsidRPr="00293746" w:rsidRDefault="00D80942" w:rsidP="009B0D4F">
      <w:pPr>
        <w:pStyle w:val="Default"/>
        <w:spacing w:after="157" w:line="276" w:lineRule="auto"/>
        <w:contextualSpacing/>
        <w:rPr>
          <w:rFonts w:ascii="Avenir Book" w:hAnsi="Avenir Book"/>
          <w:sz w:val="22"/>
          <w:szCs w:val="22"/>
        </w:rPr>
      </w:pPr>
      <w:r w:rsidRPr="00293746">
        <w:rPr>
          <w:rFonts w:ascii="Avenir Book" w:eastAsia="Times New Roman" w:hAnsi="Avenir Book" w:cstheme="minorBidi"/>
          <w:b/>
          <w:sz w:val="22"/>
          <w:szCs w:val="22"/>
          <w:u w:val="single"/>
        </w:rPr>
        <w:t>Location</w:t>
      </w:r>
      <w:r w:rsidR="003D15EA">
        <w:rPr>
          <w:rFonts w:ascii="Avenir Book" w:eastAsia="Times New Roman" w:hAnsi="Avenir Book" w:cstheme="minorBidi"/>
          <w:b/>
          <w:sz w:val="22"/>
          <w:szCs w:val="22"/>
          <w:u w:val="single"/>
        </w:rPr>
        <w:t>s</w:t>
      </w:r>
    </w:p>
    <w:p w14:paraId="3889CC9B" w14:textId="77777777" w:rsidR="00DB43D6" w:rsidRPr="003D15EA" w:rsidRDefault="003D15EA" w:rsidP="009B0D4F">
      <w:pPr>
        <w:pStyle w:val="Default"/>
        <w:numPr>
          <w:ilvl w:val="0"/>
          <w:numId w:val="8"/>
        </w:numPr>
        <w:spacing w:after="157" w:line="276" w:lineRule="auto"/>
        <w:contextualSpacing/>
        <w:rPr>
          <w:rFonts w:ascii="Avenir Book" w:eastAsia="Times New Roman" w:hAnsi="Avenir Book" w:cstheme="minorBidi"/>
          <w:sz w:val="22"/>
          <w:szCs w:val="22"/>
          <w:lang w:val="en-US"/>
        </w:rPr>
      </w:pPr>
      <w:r w:rsidRPr="003D15EA">
        <w:rPr>
          <w:rFonts w:ascii="Avenir Book" w:eastAsia="Times New Roman" w:hAnsi="Avenir Book" w:cstheme="minorBidi"/>
          <w:sz w:val="22"/>
          <w:szCs w:val="22"/>
          <w:lang w:val="en-US"/>
        </w:rPr>
        <w:t>Hills</w:t>
      </w:r>
      <w:r w:rsidR="006A5BCB">
        <w:rPr>
          <w:rFonts w:ascii="Avenir Book" w:eastAsia="Times New Roman" w:hAnsi="Avenir Book" w:cstheme="minorBidi"/>
          <w:sz w:val="22"/>
          <w:szCs w:val="22"/>
          <w:lang w:val="en-US"/>
        </w:rPr>
        <w:t xml:space="preserve"> and Countryside near Florence -</w:t>
      </w:r>
      <w:r w:rsidRPr="003D15EA">
        <w:rPr>
          <w:rFonts w:ascii="Avenir Book" w:eastAsia="Times New Roman" w:hAnsi="Avenir Book" w:cstheme="minorBidi"/>
          <w:sz w:val="22"/>
          <w:szCs w:val="22"/>
          <w:lang w:val="en-US"/>
        </w:rPr>
        <w:t xml:space="preserve"> </w:t>
      </w:r>
      <w:r w:rsidR="00DB43D6" w:rsidRPr="003D15EA">
        <w:rPr>
          <w:rFonts w:ascii="Avenir Book" w:eastAsia="Times New Roman" w:hAnsi="Avenir Book" w:cstheme="minorBidi"/>
          <w:sz w:val="22"/>
          <w:szCs w:val="22"/>
          <w:lang w:val="en-US"/>
        </w:rPr>
        <w:t xml:space="preserve"> panoramic</w:t>
      </w:r>
      <w:r w:rsidRPr="003D15EA">
        <w:rPr>
          <w:rFonts w:ascii="Avenir Book" w:eastAsia="Times New Roman" w:hAnsi="Avenir Book" w:cstheme="minorBidi"/>
          <w:sz w:val="22"/>
          <w:szCs w:val="22"/>
          <w:lang w:val="en-US"/>
        </w:rPr>
        <w:t xml:space="preserve"> city views</w:t>
      </w:r>
      <w:r w:rsidR="00DB43D6" w:rsidRPr="003D15EA">
        <w:rPr>
          <w:rFonts w:ascii="Avenir Book" w:eastAsia="Times New Roman" w:hAnsi="Avenir Book" w:cstheme="minorBidi"/>
          <w:sz w:val="22"/>
          <w:szCs w:val="22"/>
          <w:lang w:val="en-US"/>
        </w:rPr>
        <w:t xml:space="preserve"> </w:t>
      </w:r>
    </w:p>
    <w:p w14:paraId="197B3206" w14:textId="77777777" w:rsidR="00A2779D" w:rsidRPr="003D15EA" w:rsidRDefault="003D15EA" w:rsidP="009B0D4F">
      <w:pPr>
        <w:pStyle w:val="Default"/>
        <w:numPr>
          <w:ilvl w:val="0"/>
          <w:numId w:val="8"/>
        </w:numPr>
        <w:spacing w:after="157" w:line="276" w:lineRule="auto"/>
        <w:contextualSpacing/>
        <w:rPr>
          <w:rFonts w:ascii="Avenir Book" w:eastAsia="Times New Roman" w:hAnsi="Avenir Book" w:cstheme="minorBidi"/>
          <w:sz w:val="22"/>
          <w:szCs w:val="22"/>
          <w:lang w:val="en-US"/>
        </w:rPr>
      </w:pPr>
      <w:r w:rsidRPr="003D15EA">
        <w:rPr>
          <w:rFonts w:ascii="Avenir Book" w:eastAsia="Times New Roman" w:hAnsi="Avenir Book" w:cstheme="minorBidi"/>
          <w:sz w:val="22"/>
          <w:szCs w:val="22"/>
          <w:lang w:val="en-US"/>
        </w:rPr>
        <w:t>Aerial shots of the city using a helicopter or a drone</w:t>
      </w:r>
    </w:p>
    <w:p w14:paraId="263AD03F" w14:textId="77777777" w:rsidR="00212897" w:rsidRPr="00990764" w:rsidRDefault="003D15EA" w:rsidP="009B0D4F">
      <w:pPr>
        <w:pStyle w:val="Default"/>
        <w:numPr>
          <w:ilvl w:val="0"/>
          <w:numId w:val="8"/>
        </w:numPr>
        <w:spacing w:after="157" w:line="276" w:lineRule="auto"/>
        <w:contextualSpacing/>
        <w:rPr>
          <w:rFonts w:ascii="Avenir Book" w:eastAsia="Times New Roman" w:hAnsi="Avenir Book" w:cstheme="minorBidi"/>
          <w:sz w:val="22"/>
          <w:szCs w:val="22"/>
          <w:lang w:val="en-US"/>
        </w:rPr>
      </w:pPr>
      <w:r w:rsidRPr="00990764">
        <w:rPr>
          <w:rFonts w:ascii="Avenir Book" w:eastAsia="Times New Roman" w:hAnsi="Avenir Book" w:cstheme="minorBidi"/>
          <w:sz w:val="22"/>
          <w:szCs w:val="22"/>
          <w:lang w:val="en-US"/>
        </w:rPr>
        <w:t xml:space="preserve">River </w:t>
      </w:r>
      <w:r w:rsidR="00DB43D6" w:rsidRPr="00990764">
        <w:rPr>
          <w:rFonts w:ascii="Avenir Book" w:eastAsia="Times New Roman" w:hAnsi="Avenir Book" w:cstheme="minorBidi"/>
          <w:sz w:val="22"/>
          <w:szCs w:val="22"/>
          <w:lang w:val="en-US"/>
        </w:rPr>
        <w:t xml:space="preserve">Arno </w:t>
      </w:r>
      <w:r w:rsidRPr="00990764">
        <w:rPr>
          <w:rFonts w:ascii="Avenir Book" w:eastAsia="Times New Roman" w:hAnsi="Avenir Book" w:cstheme="minorBidi"/>
          <w:sz w:val="22"/>
          <w:szCs w:val="22"/>
          <w:lang w:val="en-US"/>
        </w:rPr>
        <w:t xml:space="preserve">embankment and historic </w:t>
      </w:r>
      <w:r w:rsidR="00990764" w:rsidRPr="00990764">
        <w:rPr>
          <w:rFonts w:ascii="Avenir Book" w:eastAsia="Times New Roman" w:hAnsi="Avenir Book" w:cstheme="minorBidi"/>
          <w:sz w:val="22"/>
          <w:szCs w:val="22"/>
          <w:lang w:val="en-US"/>
        </w:rPr>
        <w:t xml:space="preserve">streets around </w:t>
      </w:r>
      <w:r w:rsidR="00DB43D6" w:rsidRPr="00990764">
        <w:rPr>
          <w:rFonts w:ascii="Avenir Book" w:eastAsia="Times New Roman" w:hAnsi="Avenir Book" w:cstheme="minorBidi"/>
          <w:sz w:val="22"/>
          <w:szCs w:val="22"/>
          <w:lang w:val="en-US"/>
        </w:rPr>
        <w:t xml:space="preserve">Piazza della Signoria </w:t>
      </w:r>
    </w:p>
    <w:p w14:paraId="3953BFFA" w14:textId="77777777" w:rsidR="00212897" w:rsidRPr="00293746" w:rsidRDefault="00DB43D6" w:rsidP="009B0D4F">
      <w:pPr>
        <w:pStyle w:val="Default"/>
        <w:numPr>
          <w:ilvl w:val="0"/>
          <w:numId w:val="8"/>
        </w:numPr>
        <w:spacing w:after="157" w:line="276" w:lineRule="auto"/>
        <w:contextualSpacing/>
        <w:rPr>
          <w:rFonts w:ascii="Avenir Book" w:eastAsia="Times New Roman" w:hAnsi="Avenir Book" w:cstheme="minorBidi"/>
          <w:sz w:val="22"/>
          <w:szCs w:val="22"/>
        </w:rPr>
      </w:pPr>
      <w:r w:rsidRPr="00293746">
        <w:rPr>
          <w:rFonts w:ascii="Avenir Book" w:eastAsia="Times New Roman" w:hAnsi="Avenir Book" w:cstheme="minorBidi"/>
          <w:sz w:val="22"/>
          <w:szCs w:val="22"/>
        </w:rPr>
        <w:t xml:space="preserve">Ponte Vecchio: </w:t>
      </w:r>
      <w:r w:rsidR="00B77415">
        <w:rPr>
          <w:rFonts w:ascii="Avenir Book" w:eastAsia="Times New Roman" w:hAnsi="Avenir Book" w:cstheme="minorBidi"/>
          <w:sz w:val="22"/>
          <w:szCs w:val="22"/>
        </w:rPr>
        <w:t>a</w:t>
      </w:r>
      <w:r w:rsidR="00F0131E">
        <w:rPr>
          <w:rFonts w:ascii="Avenir Book" w:eastAsia="Times New Roman" w:hAnsi="Avenir Book" w:cstheme="minorBidi"/>
          <w:sz w:val="22"/>
          <w:szCs w:val="22"/>
        </w:rPr>
        <w:t>mbience a</w:t>
      </w:r>
      <w:r w:rsidR="00B77415">
        <w:rPr>
          <w:rFonts w:ascii="Avenir Book" w:eastAsia="Times New Roman" w:hAnsi="Avenir Book" w:cstheme="minorBidi"/>
          <w:sz w:val="22"/>
          <w:szCs w:val="22"/>
        </w:rPr>
        <w:t xml:space="preserve">nd jewelers’ shops </w:t>
      </w:r>
    </w:p>
    <w:p w14:paraId="5CF8B169" w14:textId="77777777" w:rsidR="00212897" w:rsidRPr="00293746" w:rsidRDefault="0009519C" w:rsidP="009B0D4F">
      <w:pPr>
        <w:pStyle w:val="Default"/>
        <w:numPr>
          <w:ilvl w:val="0"/>
          <w:numId w:val="8"/>
        </w:numPr>
        <w:spacing w:after="157" w:line="276" w:lineRule="auto"/>
        <w:contextualSpacing/>
        <w:rPr>
          <w:rFonts w:ascii="Avenir Book" w:eastAsia="Times New Roman" w:hAnsi="Avenir Book" w:cstheme="minorBidi"/>
          <w:sz w:val="22"/>
          <w:szCs w:val="22"/>
        </w:rPr>
      </w:pPr>
      <w:r>
        <w:rPr>
          <w:rFonts w:ascii="Avenir Book" w:eastAsia="Times New Roman" w:hAnsi="Avenir Book" w:cstheme="minorBidi"/>
          <w:sz w:val="22"/>
          <w:szCs w:val="22"/>
        </w:rPr>
        <w:t xml:space="preserve">Santa Maria del Carmine INT: </w:t>
      </w:r>
      <w:r w:rsidR="00A2779D" w:rsidRPr="00293746">
        <w:rPr>
          <w:rFonts w:ascii="Avenir Book" w:eastAsia="Times New Roman" w:hAnsi="Avenir Book" w:cstheme="minorBidi"/>
          <w:sz w:val="22"/>
          <w:szCs w:val="22"/>
        </w:rPr>
        <w:t xml:space="preserve"> Brancacci </w:t>
      </w:r>
      <w:r>
        <w:rPr>
          <w:rFonts w:ascii="Avenir Book" w:eastAsia="Times New Roman" w:hAnsi="Avenir Book" w:cstheme="minorBidi"/>
          <w:sz w:val="22"/>
          <w:szCs w:val="22"/>
        </w:rPr>
        <w:t>Chapel Masaccio and</w:t>
      </w:r>
      <w:r w:rsidR="00A2779D" w:rsidRPr="00293746">
        <w:rPr>
          <w:rFonts w:ascii="Avenir Book" w:eastAsia="Times New Roman" w:hAnsi="Avenir Book" w:cstheme="minorBidi"/>
          <w:sz w:val="22"/>
          <w:szCs w:val="22"/>
        </w:rPr>
        <w:t xml:space="preserve"> Masolino</w:t>
      </w:r>
    </w:p>
    <w:p w14:paraId="4BBAEFF2" w14:textId="77777777" w:rsidR="00212897" w:rsidRPr="00293746" w:rsidRDefault="0009519C" w:rsidP="009B0D4F">
      <w:pPr>
        <w:pStyle w:val="Default"/>
        <w:numPr>
          <w:ilvl w:val="0"/>
          <w:numId w:val="8"/>
        </w:numPr>
        <w:spacing w:after="157" w:line="276" w:lineRule="auto"/>
        <w:contextualSpacing/>
        <w:rPr>
          <w:rFonts w:ascii="Avenir Book" w:eastAsia="Times New Roman" w:hAnsi="Avenir Book" w:cstheme="minorBidi"/>
          <w:sz w:val="22"/>
          <w:szCs w:val="22"/>
        </w:rPr>
      </w:pPr>
      <w:r>
        <w:rPr>
          <w:rFonts w:ascii="Avenir Book" w:eastAsia="Times New Roman" w:hAnsi="Avenir Book" w:cstheme="minorBidi"/>
          <w:sz w:val="22"/>
          <w:szCs w:val="22"/>
        </w:rPr>
        <w:t xml:space="preserve">Bargello </w:t>
      </w:r>
      <w:r w:rsidR="00FB4EE6" w:rsidRPr="00293746">
        <w:rPr>
          <w:rFonts w:ascii="Avenir Book" w:eastAsia="Times New Roman" w:hAnsi="Avenir Book" w:cstheme="minorBidi"/>
          <w:sz w:val="22"/>
          <w:szCs w:val="22"/>
        </w:rPr>
        <w:t>Muse</w:t>
      </w:r>
      <w:r>
        <w:rPr>
          <w:rFonts w:ascii="Avenir Book" w:eastAsia="Times New Roman" w:hAnsi="Avenir Book" w:cstheme="minorBidi"/>
          <w:sz w:val="22"/>
          <w:szCs w:val="22"/>
        </w:rPr>
        <w:t xml:space="preserve">um INT: Marzocco, </w:t>
      </w:r>
      <w:r w:rsidR="00FB4EE6" w:rsidRPr="00293746">
        <w:rPr>
          <w:rFonts w:ascii="Avenir Book" w:eastAsia="Times New Roman" w:hAnsi="Avenir Book" w:cstheme="minorBidi"/>
          <w:sz w:val="22"/>
          <w:szCs w:val="22"/>
        </w:rPr>
        <w:t>Donatello</w:t>
      </w:r>
      <w:r>
        <w:rPr>
          <w:rFonts w:ascii="Avenir Book" w:eastAsia="Times New Roman" w:hAnsi="Avenir Book" w:cstheme="minorBidi"/>
          <w:sz w:val="22"/>
          <w:szCs w:val="22"/>
        </w:rPr>
        <w:t>’s David</w:t>
      </w:r>
      <w:r w:rsidR="00FB4EE6" w:rsidRPr="00293746">
        <w:rPr>
          <w:rFonts w:ascii="Avenir Book" w:eastAsia="Times New Roman" w:hAnsi="Avenir Book" w:cstheme="minorBidi"/>
          <w:sz w:val="22"/>
          <w:szCs w:val="22"/>
        </w:rPr>
        <w:t>, San Giorgio Donatello</w:t>
      </w:r>
    </w:p>
    <w:p w14:paraId="5D93F8D8" w14:textId="77777777" w:rsidR="00212897" w:rsidRPr="00293746" w:rsidRDefault="00DB43D6" w:rsidP="009B0D4F">
      <w:pPr>
        <w:pStyle w:val="Default"/>
        <w:numPr>
          <w:ilvl w:val="0"/>
          <w:numId w:val="8"/>
        </w:numPr>
        <w:spacing w:after="157" w:line="276" w:lineRule="auto"/>
        <w:contextualSpacing/>
        <w:rPr>
          <w:rFonts w:ascii="Avenir Book" w:eastAsia="Times New Roman" w:hAnsi="Avenir Book" w:cstheme="minorBidi"/>
          <w:sz w:val="22"/>
          <w:szCs w:val="22"/>
        </w:rPr>
      </w:pPr>
      <w:r w:rsidRPr="00293746">
        <w:rPr>
          <w:rFonts w:ascii="Avenir Book" w:eastAsia="Times New Roman" w:hAnsi="Avenir Book" w:cstheme="minorBidi"/>
          <w:sz w:val="22"/>
          <w:szCs w:val="22"/>
        </w:rPr>
        <w:t>Santa Maria Del F</w:t>
      </w:r>
      <w:r w:rsidR="0009519C">
        <w:rPr>
          <w:rFonts w:ascii="Avenir Book" w:eastAsia="Times New Roman" w:hAnsi="Avenir Book" w:cstheme="minorBidi"/>
          <w:sz w:val="22"/>
          <w:szCs w:val="22"/>
        </w:rPr>
        <w:t xml:space="preserve">iore and </w:t>
      </w:r>
      <w:r w:rsidR="00212897" w:rsidRPr="00293746">
        <w:rPr>
          <w:rFonts w:ascii="Avenir Book" w:eastAsia="Times New Roman" w:hAnsi="Avenir Book" w:cstheme="minorBidi"/>
          <w:sz w:val="22"/>
          <w:szCs w:val="22"/>
        </w:rPr>
        <w:t>Brunelleschi</w:t>
      </w:r>
      <w:r w:rsidR="0009519C">
        <w:rPr>
          <w:rFonts w:ascii="Avenir Book" w:eastAsia="Times New Roman" w:hAnsi="Avenir Book" w:cstheme="minorBidi"/>
          <w:sz w:val="22"/>
          <w:szCs w:val="22"/>
        </w:rPr>
        <w:t>’s</w:t>
      </w:r>
      <w:r w:rsidR="00212897" w:rsidRPr="00293746">
        <w:rPr>
          <w:rFonts w:ascii="Avenir Book" w:eastAsia="Times New Roman" w:hAnsi="Avenir Book" w:cstheme="minorBidi"/>
          <w:sz w:val="22"/>
          <w:szCs w:val="22"/>
        </w:rPr>
        <w:t xml:space="preserve"> </w:t>
      </w:r>
      <w:r w:rsidR="0009519C">
        <w:rPr>
          <w:rFonts w:ascii="Avenir Book" w:eastAsia="Times New Roman" w:hAnsi="Avenir Book" w:cstheme="minorBidi"/>
          <w:sz w:val="22"/>
          <w:szCs w:val="22"/>
        </w:rPr>
        <w:t xml:space="preserve">dome </w:t>
      </w:r>
      <w:r w:rsidR="00212897" w:rsidRPr="00293746">
        <w:rPr>
          <w:rFonts w:ascii="Avenir Book" w:eastAsia="Times New Roman" w:hAnsi="Avenir Book" w:cstheme="minorBidi"/>
          <w:sz w:val="22"/>
          <w:szCs w:val="22"/>
        </w:rPr>
        <w:t>EXT.</w:t>
      </w:r>
    </w:p>
    <w:p w14:paraId="10BE5FD2" w14:textId="77777777" w:rsidR="00212897" w:rsidRPr="00ED02D4" w:rsidRDefault="00DB43D6" w:rsidP="009B0D4F">
      <w:pPr>
        <w:pStyle w:val="Default"/>
        <w:numPr>
          <w:ilvl w:val="0"/>
          <w:numId w:val="8"/>
        </w:numPr>
        <w:spacing w:after="157" w:line="276" w:lineRule="auto"/>
        <w:contextualSpacing/>
        <w:rPr>
          <w:rFonts w:ascii="Avenir Book" w:eastAsia="Times New Roman" w:hAnsi="Avenir Book" w:cstheme="minorBidi"/>
          <w:sz w:val="22"/>
          <w:szCs w:val="22"/>
          <w:lang w:val="en-US"/>
        </w:rPr>
      </w:pPr>
      <w:r w:rsidRPr="00ED02D4">
        <w:rPr>
          <w:rFonts w:ascii="Avenir Book" w:eastAsia="Times New Roman" w:hAnsi="Avenir Book" w:cstheme="minorBidi"/>
          <w:sz w:val="22"/>
          <w:szCs w:val="22"/>
          <w:lang w:val="en-US"/>
        </w:rPr>
        <w:lastRenderedPageBreak/>
        <w:t>San</w:t>
      </w:r>
      <w:r w:rsidR="006A5BCB">
        <w:rPr>
          <w:rFonts w:ascii="Avenir Book" w:eastAsia="Times New Roman" w:hAnsi="Avenir Book" w:cstheme="minorBidi"/>
          <w:sz w:val="22"/>
          <w:szCs w:val="22"/>
          <w:lang w:val="en-US"/>
        </w:rPr>
        <w:t>ta Maria Del Fiore INT: Vasari and</w:t>
      </w:r>
      <w:r w:rsidRPr="00ED02D4">
        <w:rPr>
          <w:rFonts w:ascii="Avenir Book" w:eastAsia="Times New Roman" w:hAnsi="Avenir Book" w:cstheme="minorBidi"/>
          <w:sz w:val="22"/>
          <w:szCs w:val="22"/>
          <w:lang w:val="en-US"/>
        </w:rPr>
        <w:t xml:space="preserve"> Zuccari</w:t>
      </w:r>
      <w:r w:rsidR="0009519C" w:rsidRPr="00ED02D4">
        <w:rPr>
          <w:rFonts w:ascii="Avenir Book" w:eastAsia="Times New Roman" w:hAnsi="Avenir Book" w:cstheme="minorBidi"/>
          <w:sz w:val="22"/>
          <w:szCs w:val="22"/>
          <w:lang w:val="en-US"/>
        </w:rPr>
        <w:t xml:space="preserve"> frescoes inside dome</w:t>
      </w:r>
      <w:r w:rsidRPr="00ED02D4">
        <w:rPr>
          <w:rFonts w:ascii="Avenir Book" w:eastAsia="Times New Roman" w:hAnsi="Avenir Book" w:cstheme="minorBidi"/>
          <w:sz w:val="22"/>
          <w:szCs w:val="22"/>
          <w:lang w:val="en-US"/>
        </w:rPr>
        <w:t>, V</w:t>
      </w:r>
      <w:r w:rsidR="0009519C" w:rsidRPr="00ED02D4">
        <w:rPr>
          <w:rFonts w:ascii="Avenir Book" w:eastAsia="Times New Roman" w:hAnsi="Avenir Book" w:cstheme="minorBidi"/>
          <w:sz w:val="22"/>
          <w:szCs w:val="22"/>
          <w:lang w:val="en-US"/>
        </w:rPr>
        <w:t>arious stained glass windows, Stained glass window</w:t>
      </w:r>
      <w:r w:rsidRPr="00ED02D4">
        <w:rPr>
          <w:rFonts w:ascii="Avenir Book" w:eastAsia="Times New Roman" w:hAnsi="Avenir Book" w:cstheme="minorBidi"/>
          <w:sz w:val="22"/>
          <w:szCs w:val="22"/>
          <w:lang w:val="en-US"/>
        </w:rPr>
        <w:t xml:space="preserve">: </w:t>
      </w:r>
      <w:r w:rsidR="0009519C" w:rsidRPr="00ED02D4">
        <w:rPr>
          <w:rFonts w:ascii="Avenir Book" w:eastAsia="Times New Roman" w:hAnsi="Avenir Book" w:cstheme="minorBidi"/>
          <w:sz w:val="22"/>
          <w:szCs w:val="22"/>
          <w:lang w:val="en-US"/>
        </w:rPr>
        <w:t>Donatello’s Coronation of the Virgin</w:t>
      </w:r>
      <w:r w:rsidRPr="00ED02D4">
        <w:rPr>
          <w:rFonts w:ascii="Avenir Book" w:eastAsia="Times New Roman" w:hAnsi="Avenir Book" w:cstheme="minorBidi"/>
          <w:sz w:val="22"/>
          <w:szCs w:val="22"/>
          <w:lang w:val="en-US"/>
        </w:rPr>
        <w:t xml:space="preserve">, </w:t>
      </w:r>
      <w:r w:rsidR="00ED02D4" w:rsidRPr="00ED02D4">
        <w:rPr>
          <w:rFonts w:ascii="Avenir Book" w:eastAsia="Times New Roman" w:hAnsi="Avenir Book" w:cstheme="minorBidi"/>
          <w:sz w:val="22"/>
          <w:szCs w:val="22"/>
          <w:lang w:val="en-US"/>
        </w:rPr>
        <w:t xml:space="preserve">Lorenzo Ghiberti’s </w:t>
      </w:r>
      <w:r w:rsidRPr="00ED02D4">
        <w:rPr>
          <w:rFonts w:ascii="Avenir Book" w:eastAsia="Times New Roman" w:hAnsi="Avenir Book" w:cstheme="minorBidi"/>
          <w:sz w:val="22"/>
          <w:szCs w:val="22"/>
          <w:lang w:val="en-US"/>
        </w:rPr>
        <w:t>Assu</w:t>
      </w:r>
      <w:r w:rsidR="00ED02D4" w:rsidRPr="00ED02D4">
        <w:rPr>
          <w:rFonts w:ascii="Avenir Book" w:eastAsia="Times New Roman" w:hAnsi="Avenir Book" w:cstheme="minorBidi"/>
          <w:sz w:val="22"/>
          <w:szCs w:val="22"/>
          <w:lang w:val="en-US"/>
        </w:rPr>
        <w:t xml:space="preserve">mption of the Virgin </w:t>
      </w:r>
      <w:r w:rsidRPr="00ED02D4">
        <w:rPr>
          <w:rFonts w:ascii="Avenir Book" w:eastAsia="Times New Roman" w:hAnsi="Avenir Book" w:cstheme="minorBidi"/>
          <w:sz w:val="22"/>
          <w:szCs w:val="22"/>
          <w:lang w:val="en-US"/>
        </w:rPr>
        <w:t>(</w:t>
      </w:r>
      <w:r w:rsidR="00ED02D4">
        <w:rPr>
          <w:rFonts w:ascii="Avenir Book" w:eastAsia="Times New Roman" w:hAnsi="Avenir Book" w:cstheme="minorBidi"/>
          <w:sz w:val="22"/>
          <w:szCs w:val="22"/>
          <w:lang w:val="en-US"/>
        </w:rPr>
        <w:t>inside the Baptist</w:t>
      </w:r>
      <w:r w:rsidR="006A5BCB">
        <w:rPr>
          <w:rFonts w:ascii="Avenir Book" w:eastAsia="Times New Roman" w:hAnsi="Avenir Book" w:cstheme="minorBidi"/>
          <w:sz w:val="22"/>
          <w:szCs w:val="22"/>
          <w:lang w:val="en-US"/>
        </w:rPr>
        <w:t>e</w:t>
      </w:r>
      <w:r w:rsidR="00ED02D4">
        <w:rPr>
          <w:rFonts w:ascii="Avenir Book" w:eastAsia="Times New Roman" w:hAnsi="Avenir Book" w:cstheme="minorBidi"/>
          <w:sz w:val="22"/>
          <w:szCs w:val="22"/>
          <w:lang w:val="en-US"/>
        </w:rPr>
        <w:t>ry</w:t>
      </w:r>
      <w:r w:rsidRPr="00ED02D4">
        <w:rPr>
          <w:rFonts w:ascii="Avenir Book" w:eastAsia="Times New Roman" w:hAnsi="Avenir Book" w:cstheme="minorBidi"/>
          <w:sz w:val="22"/>
          <w:szCs w:val="22"/>
          <w:lang w:val="en-US"/>
        </w:rPr>
        <w:t>)</w:t>
      </w:r>
    </w:p>
    <w:p w14:paraId="726EBD99" w14:textId="77777777" w:rsidR="00212897" w:rsidRPr="00ED02D4" w:rsidRDefault="00ED02D4" w:rsidP="009B0D4F">
      <w:pPr>
        <w:pStyle w:val="Default"/>
        <w:numPr>
          <w:ilvl w:val="0"/>
          <w:numId w:val="8"/>
        </w:numPr>
        <w:spacing w:after="157" w:line="276" w:lineRule="auto"/>
        <w:contextualSpacing/>
        <w:rPr>
          <w:rFonts w:ascii="Avenir Book" w:eastAsia="Times New Roman" w:hAnsi="Avenir Book" w:cstheme="minorBidi"/>
          <w:sz w:val="22"/>
          <w:szCs w:val="22"/>
          <w:lang w:val="en-US"/>
        </w:rPr>
      </w:pPr>
      <w:r w:rsidRPr="00ED02D4">
        <w:rPr>
          <w:rFonts w:ascii="Avenir Book" w:eastAsia="Times New Roman" w:hAnsi="Avenir Book" w:cstheme="minorBidi"/>
          <w:sz w:val="22"/>
          <w:szCs w:val="22"/>
          <w:lang w:val="en-US"/>
        </w:rPr>
        <w:t xml:space="preserve">Palazzo </w:t>
      </w:r>
      <w:r w:rsidR="00DB43D6" w:rsidRPr="00ED02D4">
        <w:rPr>
          <w:rFonts w:ascii="Avenir Book" w:eastAsia="Times New Roman" w:hAnsi="Avenir Book" w:cstheme="minorBidi"/>
          <w:sz w:val="22"/>
          <w:szCs w:val="22"/>
          <w:lang w:val="en-US"/>
        </w:rPr>
        <w:t xml:space="preserve">Medici </w:t>
      </w:r>
      <w:r w:rsidRPr="00ED02D4">
        <w:rPr>
          <w:rFonts w:ascii="Avenir Book" w:eastAsia="Times New Roman" w:hAnsi="Avenir Book" w:cstheme="minorBidi"/>
          <w:sz w:val="22"/>
          <w:szCs w:val="22"/>
          <w:lang w:val="en-US"/>
        </w:rPr>
        <w:t xml:space="preserve"> </w:t>
      </w:r>
      <w:r w:rsidR="00DB43D6" w:rsidRPr="00ED02D4">
        <w:rPr>
          <w:rFonts w:ascii="Avenir Book" w:eastAsia="Times New Roman" w:hAnsi="Avenir Book" w:cstheme="minorBidi"/>
          <w:sz w:val="22"/>
          <w:szCs w:val="22"/>
          <w:lang w:val="en-US"/>
        </w:rPr>
        <w:t>EXT: C</w:t>
      </w:r>
      <w:r w:rsidRPr="00ED02D4">
        <w:rPr>
          <w:rFonts w:ascii="Avenir Book" w:eastAsia="Times New Roman" w:hAnsi="Avenir Book" w:cstheme="minorBidi"/>
          <w:sz w:val="22"/>
          <w:szCs w:val="22"/>
          <w:lang w:val="en-US"/>
        </w:rPr>
        <w:t>loister</w:t>
      </w:r>
      <w:r w:rsidR="00DB43D6" w:rsidRPr="00ED02D4">
        <w:rPr>
          <w:rFonts w:ascii="Avenir Book" w:eastAsia="Times New Roman" w:hAnsi="Avenir Book" w:cstheme="minorBidi"/>
          <w:sz w:val="22"/>
          <w:szCs w:val="22"/>
          <w:lang w:val="en-US"/>
        </w:rPr>
        <w:t xml:space="preserve">, </w:t>
      </w:r>
      <w:r w:rsidRPr="00ED02D4">
        <w:rPr>
          <w:rFonts w:ascii="Avenir Book" w:eastAsia="Times New Roman" w:hAnsi="Avenir Book" w:cstheme="minorBidi"/>
          <w:sz w:val="22"/>
          <w:szCs w:val="22"/>
          <w:lang w:val="en-US"/>
        </w:rPr>
        <w:t>Garden</w:t>
      </w:r>
      <w:r w:rsidR="00116BA6">
        <w:rPr>
          <w:rFonts w:ascii="Avenir Book" w:eastAsia="Times New Roman" w:hAnsi="Avenir Book" w:cstheme="minorBidi"/>
          <w:sz w:val="22"/>
          <w:szCs w:val="22"/>
          <w:lang w:val="en-US"/>
        </w:rPr>
        <w:t xml:space="preserve"> with lemon trees</w:t>
      </w:r>
      <w:r w:rsidR="00DB43D6" w:rsidRPr="00ED02D4">
        <w:rPr>
          <w:rFonts w:ascii="Avenir Book" w:eastAsia="Times New Roman" w:hAnsi="Avenir Book" w:cstheme="minorBidi"/>
          <w:sz w:val="22"/>
          <w:szCs w:val="22"/>
          <w:lang w:val="en-US"/>
        </w:rPr>
        <w:t xml:space="preserve">. INT: </w:t>
      </w:r>
      <w:r w:rsidRPr="00ED02D4">
        <w:rPr>
          <w:rFonts w:ascii="Avenir Book" w:eastAsia="Times New Roman" w:hAnsi="Avenir Book" w:cstheme="minorBidi"/>
          <w:sz w:val="22"/>
          <w:szCs w:val="22"/>
          <w:lang w:val="en-US"/>
        </w:rPr>
        <w:t>The Cavalcade of the Magi</w:t>
      </w:r>
      <w:r w:rsidR="00DB43D6" w:rsidRPr="00ED02D4">
        <w:rPr>
          <w:rFonts w:ascii="Avenir Book" w:eastAsia="Times New Roman" w:hAnsi="Avenir Book" w:cstheme="minorBidi"/>
          <w:sz w:val="22"/>
          <w:szCs w:val="22"/>
          <w:lang w:val="en-US"/>
        </w:rPr>
        <w:t xml:space="preserve"> </w:t>
      </w:r>
      <w:r w:rsidRPr="00ED02D4">
        <w:rPr>
          <w:rFonts w:ascii="Avenir Book" w:eastAsia="Times New Roman" w:hAnsi="Avenir Book" w:cstheme="minorBidi"/>
          <w:sz w:val="22"/>
          <w:szCs w:val="22"/>
          <w:lang w:val="en-US"/>
        </w:rPr>
        <w:t>by</w:t>
      </w:r>
      <w:r w:rsidR="00DB43D6" w:rsidRPr="00ED02D4">
        <w:rPr>
          <w:rFonts w:ascii="Avenir Book" w:eastAsia="Times New Roman" w:hAnsi="Avenir Book" w:cstheme="minorBidi"/>
          <w:sz w:val="22"/>
          <w:szCs w:val="22"/>
          <w:lang w:val="en-US"/>
        </w:rPr>
        <w:t xml:space="preserve"> Benozzo Gozzoli</w:t>
      </w:r>
    </w:p>
    <w:p w14:paraId="1D6C8D45" w14:textId="77777777" w:rsidR="00212897" w:rsidRPr="00293746" w:rsidRDefault="00A2779D" w:rsidP="009B0D4F">
      <w:pPr>
        <w:pStyle w:val="Default"/>
        <w:numPr>
          <w:ilvl w:val="0"/>
          <w:numId w:val="8"/>
        </w:numPr>
        <w:spacing w:after="157" w:line="276" w:lineRule="auto"/>
        <w:contextualSpacing/>
        <w:rPr>
          <w:rFonts w:ascii="Avenir Book" w:eastAsia="Times New Roman" w:hAnsi="Avenir Book" w:cstheme="minorBidi"/>
          <w:sz w:val="22"/>
          <w:szCs w:val="22"/>
        </w:rPr>
      </w:pPr>
      <w:r w:rsidRPr="00293746">
        <w:rPr>
          <w:rFonts w:ascii="Avenir Book" w:eastAsia="Times New Roman" w:hAnsi="Avenir Book" w:cstheme="minorBidi"/>
          <w:sz w:val="22"/>
          <w:szCs w:val="22"/>
        </w:rPr>
        <w:t xml:space="preserve">Palazzo Vecchio EXT: Arengario, </w:t>
      </w:r>
      <w:r w:rsidR="00116BA6">
        <w:rPr>
          <w:rFonts w:ascii="Avenir Book" w:eastAsia="Times New Roman" w:hAnsi="Avenir Book" w:cstheme="minorBidi"/>
          <w:sz w:val="22"/>
          <w:szCs w:val="22"/>
        </w:rPr>
        <w:t xml:space="preserve"> the Tower of</w:t>
      </w:r>
      <w:r w:rsidRPr="00293746">
        <w:rPr>
          <w:rFonts w:ascii="Avenir Book" w:eastAsia="Times New Roman" w:hAnsi="Avenir Book" w:cstheme="minorBidi"/>
          <w:sz w:val="22"/>
          <w:szCs w:val="22"/>
        </w:rPr>
        <w:t xml:space="preserve"> Arnolfo di Cambio</w:t>
      </w:r>
    </w:p>
    <w:p w14:paraId="68745F1D" w14:textId="77777777" w:rsidR="00212897" w:rsidRPr="00116BA6" w:rsidRDefault="0013363B" w:rsidP="009B0D4F">
      <w:pPr>
        <w:pStyle w:val="Default"/>
        <w:numPr>
          <w:ilvl w:val="0"/>
          <w:numId w:val="8"/>
        </w:numPr>
        <w:spacing w:after="157" w:line="276" w:lineRule="auto"/>
        <w:contextualSpacing/>
        <w:rPr>
          <w:rFonts w:ascii="Avenir Book" w:eastAsia="Times New Roman" w:hAnsi="Avenir Book" w:cstheme="minorBidi"/>
          <w:sz w:val="22"/>
          <w:szCs w:val="22"/>
          <w:lang w:val="en-US"/>
        </w:rPr>
      </w:pPr>
      <w:r w:rsidRPr="00116BA6">
        <w:rPr>
          <w:rFonts w:ascii="Avenir Book" w:eastAsia="Times New Roman" w:hAnsi="Avenir Book" w:cstheme="minorBidi"/>
          <w:sz w:val="22"/>
          <w:szCs w:val="22"/>
          <w:lang w:val="en-US"/>
        </w:rPr>
        <w:t xml:space="preserve">Palazzo Vecchio INT: </w:t>
      </w:r>
      <w:r w:rsidR="00116BA6" w:rsidRPr="00116BA6">
        <w:rPr>
          <w:rFonts w:ascii="Avenir Book" w:eastAsia="Times New Roman" w:hAnsi="Avenir Book" w:cstheme="minorBidi"/>
          <w:sz w:val="22"/>
          <w:szCs w:val="22"/>
          <w:lang w:val="en-US"/>
        </w:rPr>
        <w:t>16th Century hall featuring frescoes by Vasari, Judith and Holofernes by Donatello</w:t>
      </w:r>
      <w:r w:rsidR="00A2779D" w:rsidRPr="00116BA6">
        <w:rPr>
          <w:rFonts w:ascii="Avenir Book" w:eastAsia="Times New Roman" w:hAnsi="Avenir Book" w:cstheme="minorBidi"/>
          <w:sz w:val="22"/>
          <w:szCs w:val="22"/>
          <w:lang w:val="en-US"/>
        </w:rPr>
        <w:t xml:space="preserve"> (sala Gigli</w:t>
      </w:r>
      <w:r w:rsidR="00116BA6">
        <w:rPr>
          <w:rFonts w:ascii="Avenir Book" w:eastAsia="Times New Roman" w:hAnsi="Avenir Book" w:cstheme="minorBidi"/>
          <w:sz w:val="22"/>
          <w:szCs w:val="22"/>
          <w:lang w:val="en-US"/>
        </w:rPr>
        <w:t xml:space="preserve"> / Lilies Room</w:t>
      </w:r>
      <w:r w:rsidR="00A2779D" w:rsidRPr="00116BA6">
        <w:rPr>
          <w:rFonts w:ascii="Avenir Book" w:eastAsia="Times New Roman" w:hAnsi="Avenir Book" w:cstheme="minorBidi"/>
          <w:sz w:val="22"/>
          <w:szCs w:val="22"/>
          <w:lang w:val="en-US"/>
        </w:rPr>
        <w:t>)</w:t>
      </w:r>
    </w:p>
    <w:p w14:paraId="5371CD93" w14:textId="77777777" w:rsidR="00212897" w:rsidRPr="00116BA6" w:rsidRDefault="00A2779D" w:rsidP="009B0D4F">
      <w:pPr>
        <w:pStyle w:val="Default"/>
        <w:numPr>
          <w:ilvl w:val="0"/>
          <w:numId w:val="8"/>
        </w:numPr>
        <w:spacing w:after="157" w:line="276" w:lineRule="auto"/>
        <w:contextualSpacing/>
        <w:rPr>
          <w:rFonts w:ascii="Avenir Book" w:eastAsia="Times New Roman" w:hAnsi="Avenir Book" w:cstheme="minorBidi"/>
          <w:sz w:val="22"/>
          <w:szCs w:val="22"/>
          <w:lang w:val="en-US"/>
        </w:rPr>
      </w:pPr>
      <w:r w:rsidRPr="00116BA6">
        <w:rPr>
          <w:rFonts w:ascii="Avenir Book" w:eastAsia="Times New Roman" w:hAnsi="Avenir Book" w:cstheme="minorBidi"/>
          <w:sz w:val="22"/>
          <w:szCs w:val="22"/>
          <w:lang w:val="en-US"/>
        </w:rPr>
        <w:t xml:space="preserve">Piazza della Signoria EXT: </w:t>
      </w:r>
      <w:r w:rsidR="00116BA6" w:rsidRPr="00116BA6">
        <w:rPr>
          <w:rFonts w:ascii="Avenir Book" w:eastAsia="Times New Roman" w:hAnsi="Avenir Book" w:cstheme="minorBidi"/>
          <w:sz w:val="22"/>
          <w:szCs w:val="22"/>
          <w:lang w:val="en-US"/>
        </w:rPr>
        <w:t>Neptune’s Fountain , Donatello’s Marzocco (copy</w:t>
      </w:r>
      <w:r w:rsidRPr="00116BA6">
        <w:rPr>
          <w:rFonts w:ascii="Avenir Book" w:eastAsia="Times New Roman" w:hAnsi="Avenir Book" w:cstheme="minorBidi"/>
          <w:sz w:val="22"/>
          <w:szCs w:val="22"/>
          <w:lang w:val="en-US"/>
        </w:rPr>
        <w:t xml:space="preserve">), </w:t>
      </w:r>
      <w:r w:rsidR="00116BA6" w:rsidRPr="00116BA6">
        <w:rPr>
          <w:rFonts w:ascii="Avenir Book" w:eastAsia="Times New Roman" w:hAnsi="Avenir Book" w:cstheme="minorBidi"/>
          <w:sz w:val="22"/>
          <w:szCs w:val="22"/>
          <w:lang w:val="en-US"/>
        </w:rPr>
        <w:t xml:space="preserve">Donatello’s Judith and Holofernes </w:t>
      </w:r>
      <w:r w:rsidR="0013363B" w:rsidRPr="00116BA6">
        <w:rPr>
          <w:rFonts w:ascii="Avenir Book" w:eastAsia="Times New Roman" w:hAnsi="Avenir Book" w:cstheme="minorBidi"/>
          <w:sz w:val="22"/>
          <w:szCs w:val="22"/>
          <w:lang w:val="en-US"/>
        </w:rPr>
        <w:t xml:space="preserve"> </w:t>
      </w:r>
      <w:r w:rsidR="00116BA6" w:rsidRPr="00116BA6">
        <w:rPr>
          <w:rFonts w:ascii="Avenir Book" w:eastAsia="Times New Roman" w:hAnsi="Avenir Book" w:cstheme="minorBidi"/>
          <w:sz w:val="22"/>
          <w:szCs w:val="22"/>
          <w:lang w:val="en-US"/>
        </w:rPr>
        <w:t>(copy), Michelangelo’s David (copy</w:t>
      </w:r>
      <w:r w:rsidRPr="00116BA6">
        <w:rPr>
          <w:rFonts w:ascii="Avenir Book" w:eastAsia="Times New Roman" w:hAnsi="Avenir Book" w:cstheme="minorBidi"/>
          <w:sz w:val="22"/>
          <w:szCs w:val="22"/>
          <w:lang w:val="en-US"/>
        </w:rPr>
        <w:t xml:space="preserve">), </w:t>
      </w:r>
      <w:r w:rsidR="004443D2">
        <w:rPr>
          <w:rFonts w:ascii="Avenir Book" w:eastAsia="Times New Roman" w:hAnsi="Avenir Book" w:cstheme="minorBidi"/>
          <w:sz w:val="22"/>
          <w:szCs w:val="22"/>
          <w:lang w:val="en-US"/>
        </w:rPr>
        <w:t xml:space="preserve">Hercules and Cacus by </w:t>
      </w:r>
      <w:r w:rsidRPr="00116BA6">
        <w:rPr>
          <w:rFonts w:ascii="Avenir Book" w:eastAsia="Times New Roman" w:hAnsi="Avenir Book" w:cstheme="minorBidi"/>
          <w:sz w:val="22"/>
          <w:szCs w:val="22"/>
          <w:lang w:val="en-US"/>
        </w:rPr>
        <w:t>Baccio Bandinello</w:t>
      </w:r>
    </w:p>
    <w:p w14:paraId="4FE86BC6" w14:textId="77777777" w:rsidR="00212897" w:rsidRPr="004443D2" w:rsidRDefault="00A2779D" w:rsidP="009B0D4F">
      <w:pPr>
        <w:pStyle w:val="Default"/>
        <w:numPr>
          <w:ilvl w:val="0"/>
          <w:numId w:val="8"/>
        </w:numPr>
        <w:spacing w:after="157" w:line="276" w:lineRule="auto"/>
        <w:contextualSpacing/>
        <w:rPr>
          <w:rFonts w:ascii="Avenir Book" w:eastAsia="Times New Roman" w:hAnsi="Avenir Book" w:cstheme="minorBidi"/>
          <w:sz w:val="22"/>
          <w:szCs w:val="22"/>
          <w:lang w:val="en-US"/>
        </w:rPr>
      </w:pPr>
      <w:r w:rsidRPr="004443D2">
        <w:rPr>
          <w:rFonts w:ascii="Avenir Book" w:eastAsia="Times New Roman" w:hAnsi="Avenir Book" w:cstheme="minorBidi"/>
          <w:sz w:val="22"/>
          <w:szCs w:val="22"/>
          <w:lang w:val="en-US"/>
        </w:rPr>
        <w:t>Loggia dei Lanzi: R</w:t>
      </w:r>
      <w:r w:rsidR="004443D2" w:rsidRPr="004443D2">
        <w:rPr>
          <w:rFonts w:ascii="Avenir Book" w:eastAsia="Times New Roman" w:hAnsi="Avenir Book" w:cstheme="minorBidi"/>
          <w:sz w:val="22"/>
          <w:szCs w:val="22"/>
          <w:lang w:val="en-US"/>
        </w:rPr>
        <w:t>ape of the Sabines by</w:t>
      </w:r>
      <w:r w:rsidR="00373422" w:rsidRPr="004443D2">
        <w:rPr>
          <w:rFonts w:ascii="Avenir Book" w:eastAsia="Times New Roman" w:hAnsi="Avenir Book" w:cstheme="minorBidi"/>
          <w:sz w:val="22"/>
          <w:szCs w:val="22"/>
          <w:lang w:val="en-US"/>
        </w:rPr>
        <w:t xml:space="preserve"> </w:t>
      </w:r>
      <w:r w:rsidR="004443D2" w:rsidRPr="004443D2">
        <w:rPr>
          <w:rFonts w:ascii="Avenir Book" w:eastAsia="Times New Roman" w:hAnsi="Avenir Book" w:cstheme="minorBidi"/>
          <w:sz w:val="22"/>
          <w:szCs w:val="22"/>
          <w:lang w:val="en-US"/>
        </w:rPr>
        <w:t>Giambologna, Perseus with the head of</w:t>
      </w:r>
      <w:r w:rsidRPr="004443D2">
        <w:rPr>
          <w:rFonts w:ascii="Avenir Book" w:eastAsia="Times New Roman" w:hAnsi="Avenir Book" w:cstheme="minorBidi"/>
          <w:sz w:val="22"/>
          <w:szCs w:val="22"/>
          <w:lang w:val="en-US"/>
        </w:rPr>
        <w:t xml:space="preserve"> Medusa </w:t>
      </w:r>
      <w:r w:rsidR="004443D2" w:rsidRPr="004443D2">
        <w:rPr>
          <w:rFonts w:ascii="Avenir Book" w:eastAsia="Times New Roman" w:hAnsi="Avenir Book" w:cstheme="minorBidi"/>
          <w:sz w:val="22"/>
          <w:szCs w:val="22"/>
          <w:lang w:val="en-US"/>
        </w:rPr>
        <w:t xml:space="preserve">by </w:t>
      </w:r>
      <w:r w:rsidRPr="004443D2">
        <w:rPr>
          <w:rFonts w:ascii="Avenir Book" w:eastAsia="Times New Roman" w:hAnsi="Avenir Book" w:cstheme="minorBidi"/>
          <w:sz w:val="22"/>
          <w:szCs w:val="22"/>
          <w:lang w:val="en-US"/>
        </w:rPr>
        <w:t>Cellini</w:t>
      </w:r>
    </w:p>
    <w:p w14:paraId="227B6FEF" w14:textId="77777777" w:rsidR="00212897" w:rsidRPr="004443D2" w:rsidRDefault="00A2779D" w:rsidP="009B0D4F">
      <w:pPr>
        <w:pStyle w:val="Default"/>
        <w:numPr>
          <w:ilvl w:val="0"/>
          <w:numId w:val="8"/>
        </w:numPr>
        <w:spacing w:after="157" w:line="276" w:lineRule="auto"/>
        <w:contextualSpacing/>
        <w:rPr>
          <w:rFonts w:ascii="Avenir Book" w:eastAsia="Times New Roman" w:hAnsi="Avenir Book" w:cstheme="minorBidi"/>
          <w:sz w:val="22"/>
          <w:szCs w:val="22"/>
          <w:lang w:val="en-US"/>
        </w:rPr>
      </w:pPr>
      <w:r w:rsidRPr="004443D2">
        <w:rPr>
          <w:rFonts w:ascii="Avenir Book" w:eastAsia="Times New Roman" w:hAnsi="Avenir Book" w:cstheme="minorBidi"/>
          <w:sz w:val="22"/>
          <w:szCs w:val="22"/>
          <w:lang w:val="en-US"/>
        </w:rPr>
        <w:t>Uffizi EXT: ambien</w:t>
      </w:r>
      <w:r w:rsidR="004443D2" w:rsidRPr="004443D2">
        <w:rPr>
          <w:rFonts w:ascii="Avenir Book" w:eastAsia="Times New Roman" w:hAnsi="Avenir Book" w:cstheme="minorBidi"/>
          <w:sz w:val="22"/>
          <w:szCs w:val="22"/>
          <w:lang w:val="en-US"/>
        </w:rPr>
        <w:t>ce and</w:t>
      </w:r>
      <w:r w:rsidRPr="004443D2">
        <w:rPr>
          <w:rFonts w:ascii="Avenir Book" w:eastAsia="Times New Roman" w:hAnsi="Avenir Book" w:cstheme="minorBidi"/>
          <w:sz w:val="22"/>
          <w:szCs w:val="22"/>
          <w:lang w:val="en-US"/>
        </w:rPr>
        <w:t xml:space="preserve"> statue</w:t>
      </w:r>
      <w:r w:rsidR="004443D2">
        <w:rPr>
          <w:rFonts w:ascii="Avenir Book" w:eastAsia="Times New Roman" w:hAnsi="Avenir Book" w:cstheme="minorBidi"/>
          <w:sz w:val="22"/>
          <w:szCs w:val="22"/>
          <w:lang w:val="en-US"/>
        </w:rPr>
        <w:t>s at the e</w:t>
      </w:r>
      <w:r w:rsidR="004443D2" w:rsidRPr="004443D2">
        <w:rPr>
          <w:rFonts w:ascii="Avenir Book" w:eastAsia="Times New Roman" w:hAnsi="Avenir Book" w:cstheme="minorBidi"/>
          <w:sz w:val="22"/>
          <w:szCs w:val="22"/>
          <w:lang w:val="en-US"/>
        </w:rPr>
        <w:t>ntrance</w:t>
      </w:r>
    </w:p>
    <w:p w14:paraId="7481F7F7" w14:textId="77777777" w:rsidR="00212897" w:rsidRPr="004443D2" w:rsidRDefault="004443D2" w:rsidP="009B0D4F">
      <w:pPr>
        <w:pStyle w:val="Default"/>
        <w:numPr>
          <w:ilvl w:val="0"/>
          <w:numId w:val="8"/>
        </w:numPr>
        <w:spacing w:after="157" w:line="276" w:lineRule="auto"/>
        <w:contextualSpacing/>
        <w:rPr>
          <w:rFonts w:ascii="Avenir Book" w:eastAsia="Times New Roman" w:hAnsi="Avenir Book" w:cstheme="minorBidi"/>
          <w:sz w:val="22"/>
          <w:szCs w:val="22"/>
          <w:lang w:val="en-US"/>
        </w:rPr>
      </w:pPr>
      <w:r w:rsidRPr="004443D2">
        <w:rPr>
          <w:rFonts w:ascii="Avenir Book" w:eastAsia="Times New Roman" w:hAnsi="Avenir Book" w:cstheme="minorBidi"/>
          <w:sz w:val="22"/>
          <w:szCs w:val="22"/>
          <w:lang w:val="en-US"/>
        </w:rPr>
        <w:t>Semi-Precious Stones Workshop INT: rest</w:t>
      </w:r>
      <w:r w:rsidR="00DB43D6" w:rsidRPr="004443D2">
        <w:rPr>
          <w:rFonts w:ascii="Avenir Book" w:eastAsia="Times New Roman" w:hAnsi="Avenir Book" w:cstheme="minorBidi"/>
          <w:sz w:val="22"/>
          <w:szCs w:val="22"/>
          <w:lang w:val="en-US"/>
        </w:rPr>
        <w:t>o</w:t>
      </w:r>
      <w:r w:rsidRPr="004443D2">
        <w:rPr>
          <w:rFonts w:ascii="Avenir Book" w:eastAsia="Times New Roman" w:hAnsi="Avenir Book" w:cstheme="minorBidi"/>
          <w:sz w:val="22"/>
          <w:szCs w:val="22"/>
          <w:lang w:val="en-US"/>
        </w:rPr>
        <w:t>ration of the Adoration of the Magi by</w:t>
      </w:r>
      <w:r w:rsidR="00DB43D6" w:rsidRPr="004443D2">
        <w:rPr>
          <w:rFonts w:ascii="Avenir Book" w:eastAsia="Times New Roman" w:hAnsi="Avenir Book" w:cstheme="minorBidi"/>
          <w:sz w:val="22"/>
          <w:szCs w:val="22"/>
          <w:lang w:val="en-US"/>
        </w:rPr>
        <w:t xml:space="preserve"> Leonardo da Vinci,</w:t>
      </w:r>
      <w:r w:rsidR="00507AE1">
        <w:rPr>
          <w:rFonts w:ascii="Avenir Book" w:eastAsia="Times New Roman" w:hAnsi="Avenir Book" w:cstheme="minorBidi"/>
          <w:sz w:val="22"/>
          <w:szCs w:val="22"/>
          <w:lang w:val="en-US"/>
        </w:rPr>
        <w:t xml:space="preserve"> Embroidery by</w:t>
      </w:r>
      <w:r w:rsidR="00DB43D6" w:rsidRPr="004443D2">
        <w:rPr>
          <w:rFonts w:ascii="Avenir Book" w:eastAsia="Times New Roman" w:hAnsi="Avenir Book" w:cstheme="minorBidi"/>
          <w:sz w:val="22"/>
          <w:szCs w:val="22"/>
          <w:lang w:val="en-US"/>
        </w:rPr>
        <w:t xml:space="preserve"> Pollaiolo, </w:t>
      </w:r>
      <w:r w:rsidR="00507AE1">
        <w:rPr>
          <w:rFonts w:ascii="Avenir Book" w:eastAsia="Times New Roman" w:hAnsi="Avenir Book" w:cstheme="minorBidi"/>
          <w:sz w:val="22"/>
          <w:szCs w:val="22"/>
          <w:lang w:val="en-US"/>
        </w:rPr>
        <w:t>The Penitent Magdalene by</w:t>
      </w:r>
      <w:r w:rsidR="00373422" w:rsidRPr="004443D2">
        <w:rPr>
          <w:rFonts w:ascii="Avenir Book" w:eastAsia="Times New Roman" w:hAnsi="Avenir Book" w:cstheme="minorBidi"/>
          <w:sz w:val="22"/>
          <w:szCs w:val="22"/>
          <w:lang w:val="en-US"/>
        </w:rPr>
        <w:t xml:space="preserve"> </w:t>
      </w:r>
      <w:r w:rsidR="00DB43D6" w:rsidRPr="004443D2">
        <w:rPr>
          <w:rFonts w:ascii="Avenir Book" w:eastAsia="Times New Roman" w:hAnsi="Avenir Book" w:cstheme="minorBidi"/>
          <w:sz w:val="22"/>
          <w:szCs w:val="22"/>
          <w:lang w:val="en-US"/>
        </w:rPr>
        <w:t>Donatello</w:t>
      </w:r>
    </w:p>
    <w:p w14:paraId="3912BE42" w14:textId="77777777" w:rsidR="00212897" w:rsidRPr="00293746" w:rsidRDefault="00DB43D6" w:rsidP="009B0D4F">
      <w:pPr>
        <w:pStyle w:val="Default"/>
        <w:numPr>
          <w:ilvl w:val="0"/>
          <w:numId w:val="8"/>
        </w:numPr>
        <w:spacing w:after="157" w:line="276" w:lineRule="auto"/>
        <w:contextualSpacing/>
        <w:rPr>
          <w:rFonts w:ascii="Avenir Book" w:eastAsia="Times New Roman" w:hAnsi="Avenir Book" w:cstheme="minorBidi"/>
          <w:sz w:val="22"/>
          <w:szCs w:val="22"/>
        </w:rPr>
      </w:pPr>
      <w:r w:rsidRPr="00293746">
        <w:rPr>
          <w:rFonts w:ascii="Avenir Book" w:eastAsia="Times New Roman" w:hAnsi="Avenir Book" w:cstheme="minorBidi"/>
          <w:sz w:val="22"/>
          <w:szCs w:val="22"/>
        </w:rPr>
        <w:t>Accademia</w:t>
      </w:r>
      <w:r w:rsidR="00507AE1">
        <w:rPr>
          <w:rFonts w:ascii="Avenir Book" w:eastAsia="Times New Roman" w:hAnsi="Avenir Book" w:cstheme="minorBidi"/>
          <w:sz w:val="22"/>
          <w:szCs w:val="22"/>
        </w:rPr>
        <w:t xml:space="preserve"> Gallery</w:t>
      </w:r>
      <w:r w:rsidRPr="00293746">
        <w:rPr>
          <w:rFonts w:ascii="Avenir Book" w:eastAsia="Times New Roman" w:hAnsi="Avenir Book" w:cstheme="minorBidi"/>
          <w:sz w:val="22"/>
          <w:szCs w:val="22"/>
        </w:rPr>
        <w:t xml:space="preserve"> INT: </w:t>
      </w:r>
      <w:r w:rsidR="00507AE1">
        <w:rPr>
          <w:rFonts w:ascii="Avenir Book" w:eastAsia="Times New Roman" w:hAnsi="Avenir Book" w:cstheme="minorBidi"/>
          <w:sz w:val="22"/>
          <w:szCs w:val="22"/>
        </w:rPr>
        <w:t xml:space="preserve"> Michelangelo’s David</w:t>
      </w:r>
    </w:p>
    <w:p w14:paraId="1F19C9D0" w14:textId="77777777" w:rsidR="00D80942" w:rsidRPr="00507AE1" w:rsidRDefault="00DB43D6" w:rsidP="009B0D4F">
      <w:pPr>
        <w:pStyle w:val="Default"/>
        <w:numPr>
          <w:ilvl w:val="0"/>
          <w:numId w:val="8"/>
        </w:numPr>
        <w:spacing w:after="157" w:line="276" w:lineRule="auto"/>
        <w:contextualSpacing/>
        <w:rPr>
          <w:rFonts w:ascii="Avenir Book" w:eastAsia="Times New Roman" w:hAnsi="Avenir Book" w:cstheme="minorBidi"/>
          <w:sz w:val="22"/>
          <w:szCs w:val="22"/>
          <w:lang w:val="en-US"/>
        </w:rPr>
      </w:pPr>
      <w:r w:rsidRPr="00507AE1">
        <w:rPr>
          <w:rFonts w:ascii="Avenir Book" w:eastAsia="Times New Roman" w:hAnsi="Avenir Book"/>
          <w:sz w:val="22"/>
          <w:szCs w:val="22"/>
          <w:lang w:val="en-US"/>
        </w:rPr>
        <w:t>Piazzale Michelangelo EXT: T</w:t>
      </w:r>
      <w:r w:rsidR="00507AE1" w:rsidRPr="00507AE1">
        <w:rPr>
          <w:rFonts w:ascii="Avenir Book" w:eastAsia="Times New Roman" w:hAnsi="Avenir Book"/>
          <w:sz w:val="22"/>
          <w:szCs w:val="22"/>
          <w:lang w:val="en-US"/>
        </w:rPr>
        <w:t>ime lapse of the whole city</w:t>
      </w:r>
      <w:r w:rsidRPr="00507AE1">
        <w:rPr>
          <w:rFonts w:ascii="Avenir Book" w:eastAsia="Times New Roman" w:hAnsi="Avenir Book"/>
          <w:sz w:val="22"/>
          <w:szCs w:val="22"/>
          <w:lang w:val="en-US"/>
        </w:rPr>
        <w:t xml:space="preserve"> </w:t>
      </w:r>
    </w:p>
    <w:p w14:paraId="3B5FF041" w14:textId="77777777" w:rsidR="003D15EA" w:rsidRPr="003D15EA" w:rsidRDefault="003D15EA" w:rsidP="003D15EA">
      <w:pPr>
        <w:pStyle w:val="HTMLPreformatted"/>
        <w:shd w:val="clear" w:color="auto" w:fill="FFFFFF"/>
        <w:rPr>
          <w:rFonts w:ascii="inherit" w:hAnsi="inherit"/>
          <w:color w:val="212121"/>
          <w:lang w:val="en-US"/>
        </w:rPr>
      </w:pPr>
    </w:p>
    <w:p w14:paraId="6F0990D8" w14:textId="77777777" w:rsidR="00D80942" w:rsidRPr="00D26425" w:rsidRDefault="002435CD" w:rsidP="004D4177">
      <w:pPr>
        <w:rPr>
          <w:rFonts w:ascii="Avenir Book" w:hAnsi="Avenir Book"/>
          <w:b/>
          <w:u w:val="single"/>
          <w:lang w:val="en-US"/>
        </w:rPr>
      </w:pPr>
      <w:r w:rsidRPr="00D26425">
        <w:rPr>
          <w:rFonts w:ascii="Avenir Book" w:hAnsi="Avenir Book"/>
          <w:b/>
          <w:u w:val="single"/>
          <w:lang w:val="en-US"/>
        </w:rPr>
        <w:t xml:space="preserve">Works of Art </w:t>
      </w:r>
    </w:p>
    <w:p w14:paraId="2071BD12" w14:textId="77777777" w:rsidR="009B0D4F" w:rsidRDefault="009B0D4F" w:rsidP="009B0D4F">
      <w:pPr>
        <w:contextualSpacing/>
        <w:rPr>
          <w:rFonts w:ascii="Avenir Book" w:hAnsi="Avenir Book"/>
          <w:b/>
          <w:lang w:val="en-US"/>
        </w:rPr>
        <w:sectPr w:rsidR="009B0D4F" w:rsidSect="009B0D4F">
          <w:pgSz w:w="11906" w:h="16838"/>
          <w:pgMar w:top="993" w:right="1134" w:bottom="1134" w:left="1134" w:header="708" w:footer="708" w:gutter="0"/>
          <w:cols w:space="708"/>
          <w:docGrid w:linePitch="360"/>
        </w:sectPr>
      </w:pPr>
    </w:p>
    <w:p w14:paraId="5D06A202" w14:textId="4F162AB8" w:rsidR="005A229B" w:rsidRPr="00D26425" w:rsidRDefault="005A229B" w:rsidP="009B0D4F">
      <w:pPr>
        <w:contextualSpacing/>
        <w:rPr>
          <w:rFonts w:ascii="Avenir Book" w:hAnsi="Avenir Book"/>
          <w:b/>
          <w:lang w:val="en-US"/>
        </w:rPr>
      </w:pPr>
      <w:r w:rsidRPr="00D26425">
        <w:rPr>
          <w:rFonts w:ascii="Avenir Book" w:hAnsi="Avenir Book"/>
          <w:b/>
          <w:lang w:val="en-US"/>
        </w:rPr>
        <w:t xml:space="preserve">Santa Maria del Fiore </w:t>
      </w:r>
    </w:p>
    <w:p w14:paraId="62820429" w14:textId="77777777" w:rsidR="00507AE1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 xml:space="preserve">Arnolfo di Cambio, Giotto, Andrea Pisano, Francesco Talenti </w:t>
      </w:r>
    </w:p>
    <w:p w14:paraId="30E68624" w14:textId="77777777" w:rsidR="005A229B" w:rsidRPr="00507AE1" w:rsidRDefault="00507AE1" w:rsidP="009B0D4F">
      <w:pPr>
        <w:contextualSpacing/>
        <w:rPr>
          <w:rFonts w:ascii="Avenir Book" w:hAnsi="Avenir Book"/>
          <w:lang w:val="en-US"/>
        </w:rPr>
      </w:pPr>
      <w:r w:rsidRPr="00507AE1">
        <w:rPr>
          <w:rFonts w:ascii="Avenir Book" w:hAnsi="Avenir Book"/>
          <w:lang w:val="en-US"/>
        </w:rPr>
        <w:t>Construction commenced 1296 , completed</w:t>
      </w:r>
      <w:r>
        <w:rPr>
          <w:rFonts w:ascii="Avenir Book" w:hAnsi="Avenir Book"/>
          <w:lang w:val="en-US"/>
        </w:rPr>
        <w:t xml:space="preserve"> 1359, consecrated </w:t>
      </w:r>
      <w:r w:rsidR="005A229B" w:rsidRPr="00507AE1">
        <w:rPr>
          <w:rFonts w:ascii="Avenir Book" w:hAnsi="Avenir Book"/>
          <w:lang w:val="en-US"/>
        </w:rPr>
        <w:t xml:space="preserve">1436 </w:t>
      </w:r>
    </w:p>
    <w:p w14:paraId="16B4E67A" w14:textId="77777777" w:rsidR="005A229B" w:rsidRPr="00507AE1" w:rsidRDefault="005A229B" w:rsidP="009B0D4F">
      <w:pPr>
        <w:contextualSpacing/>
        <w:rPr>
          <w:rFonts w:ascii="Avenir Book" w:hAnsi="Avenir Book"/>
          <w:lang w:val="en-US"/>
        </w:rPr>
      </w:pPr>
      <w:r w:rsidRPr="00507AE1">
        <w:rPr>
          <w:rFonts w:ascii="Avenir Book" w:hAnsi="Avenir Book"/>
          <w:lang w:val="en-US"/>
        </w:rPr>
        <w:t xml:space="preserve">153 m </w:t>
      </w:r>
      <w:r w:rsidR="00507AE1" w:rsidRPr="00507AE1">
        <w:rPr>
          <w:rFonts w:ascii="Avenir Book" w:hAnsi="Avenir Book"/>
          <w:lang w:val="en-US"/>
        </w:rPr>
        <w:t>length</w:t>
      </w:r>
      <w:r w:rsidRPr="00507AE1">
        <w:rPr>
          <w:rFonts w:ascii="Avenir Book" w:hAnsi="Avenir Book"/>
          <w:lang w:val="en-US"/>
        </w:rPr>
        <w:t xml:space="preserve"> x 38 m </w:t>
      </w:r>
      <w:r w:rsidR="00507AE1">
        <w:rPr>
          <w:rFonts w:ascii="Avenir Book" w:hAnsi="Avenir Book"/>
          <w:lang w:val="en-US"/>
        </w:rPr>
        <w:t>width</w:t>
      </w:r>
      <w:r w:rsidRPr="00507AE1">
        <w:rPr>
          <w:rFonts w:ascii="Avenir Book" w:hAnsi="Avenir Book"/>
          <w:lang w:val="en-US"/>
        </w:rPr>
        <w:t xml:space="preserve"> </w:t>
      </w:r>
    </w:p>
    <w:p w14:paraId="34FA902A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Piazza del Duomo</w:t>
      </w:r>
    </w:p>
    <w:p w14:paraId="0B797DCB" w14:textId="77777777" w:rsidR="005A229B" w:rsidRPr="005A229B" w:rsidRDefault="005A229B" w:rsidP="009B0D4F">
      <w:pPr>
        <w:contextualSpacing/>
        <w:rPr>
          <w:rFonts w:ascii="Avenir Book" w:hAnsi="Avenir Book"/>
          <w:b/>
        </w:rPr>
      </w:pPr>
      <w:r w:rsidRPr="005A229B">
        <w:rPr>
          <w:rFonts w:ascii="Avenir Book" w:hAnsi="Avenir Book"/>
          <w:b/>
        </w:rPr>
        <w:t>Brunelleschi</w:t>
      </w:r>
      <w:r w:rsidR="00507AE1">
        <w:rPr>
          <w:rFonts w:ascii="Avenir Book" w:hAnsi="Avenir Book"/>
          <w:b/>
        </w:rPr>
        <w:t>’s Dome</w:t>
      </w:r>
    </w:p>
    <w:p w14:paraId="4EDB82C0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Filippo Brunelleschi</w:t>
      </w:r>
    </w:p>
    <w:p w14:paraId="5633EDD2" w14:textId="77777777" w:rsidR="005A229B" w:rsidRPr="00D26425" w:rsidRDefault="005A229B" w:rsidP="009B0D4F">
      <w:pPr>
        <w:contextualSpacing/>
        <w:rPr>
          <w:rFonts w:ascii="Avenir Book" w:hAnsi="Avenir Book"/>
          <w:lang w:val="en-US"/>
        </w:rPr>
      </w:pPr>
      <w:r w:rsidRPr="00D26425">
        <w:rPr>
          <w:rFonts w:ascii="Avenir Book" w:hAnsi="Avenir Book"/>
          <w:lang w:val="en-US"/>
        </w:rPr>
        <w:t>1420-1434</w:t>
      </w:r>
    </w:p>
    <w:p w14:paraId="2137649D" w14:textId="77777777" w:rsidR="005A229B" w:rsidRPr="000B41BA" w:rsidRDefault="000B41BA" w:rsidP="009B0D4F">
      <w:pPr>
        <w:contextualSpacing/>
        <w:rPr>
          <w:rFonts w:ascii="Avenir Book" w:hAnsi="Avenir Book"/>
          <w:lang w:val="en-US"/>
        </w:rPr>
      </w:pPr>
      <w:r w:rsidRPr="000B41BA">
        <w:rPr>
          <w:rFonts w:ascii="Avenir Book" w:hAnsi="Avenir Book"/>
          <w:lang w:val="en-US"/>
        </w:rPr>
        <w:t>117 m, the lantern is</w:t>
      </w:r>
      <w:r w:rsidR="005A229B" w:rsidRPr="000B41BA">
        <w:rPr>
          <w:rFonts w:ascii="Avenir Book" w:hAnsi="Avenir Book"/>
          <w:lang w:val="en-US"/>
        </w:rPr>
        <w:t xml:space="preserve"> 21 m</w:t>
      </w:r>
      <w:r>
        <w:rPr>
          <w:rFonts w:ascii="Avenir Book" w:hAnsi="Avenir Book"/>
          <w:lang w:val="en-US"/>
        </w:rPr>
        <w:t xml:space="preserve">t </w:t>
      </w:r>
      <w:r w:rsidRPr="000B41BA">
        <w:rPr>
          <w:rFonts w:ascii="Avenir Book" w:hAnsi="Avenir Book"/>
          <w:lang w:val="en-US"/>
        </w:rPr>
        <w:t>high</w:t>
      </w:r>
      <w:r w:rsidR="005A229B" w:rsidRPr="000B41BA">
        <w:rPr>
          <w:rFonts w:ascii="Avenir Book" w:hAnsi="Avenir Book"/>
          <w:lang w:val="en-US"/>
        </w:rPr>
        <w:t xml:space="preserve">, </w:t>
      </w:r>
      <w:r w:rsidR="00EE0692">
        <w:rPr>
          <w:rFonts w:ascii="Avenir Book" w:hAnsi="Avenir Book"/>
          <w:lang w:val="en-US"/>
        </w:rPr>
        <w:t xml:space="preserve">the </w:t>
      </w:r>
      <w:r w:rsidR="009651F5">
        <w:rPr>
          <w:rFonts w:ascii="Avenir Book" w:hAnsi="Avenir Book"/>
          <w:lang w:val="en-US"/>
        </w:rPr>
        <w:t>tambour</w:t>
      </w:r>
      <w:r w:rsidR="005A229B" w:rsidRPr="000B41BA">
        <w:rPr>
          <w:rFonts w:ascii="Avenir Book" w:hAnsi="Avenir Book"/>
          <w:lang w:val="en-US"/>
        </w:rPr>
        <w:t xml:space="preserve"> 13 m </w:t>
      </w:r>
      <w:r w:rsidRPr="000B41BA">
        <w:rPr>
          <w:rFonts w:ascii="Avenir Book" w:hAnsi="Avenir Book"/>
          <w:lang w:val="en-US"/>
        </w:rPr>
        <w:t xml:space="preserve">and the </w:t>
      </w:r>
      <w:r>
        <w:rPr>
          <w:rFonts w:ascii="Avenir Book" w:hAnsi="Avenir Book"/>
          <w:lang w:val="en-US"/>
        </w:rPr>
        <w:t>cupola</w:t>
      </w:r>
      <w:r w:rsidRPr="000B41BA">
        <w:rPr>
          <w:rFonts w:ascii="Avenir Book" w:hAnsi="Avenir Book"/>
          <w:lang w:val="en-US"/>
        </w:rPr>
        <w:t xml:space="preserve"> approx</w:t>
      </w:r>
      <w:r w:rsidR="005A229B" w:rsidRPr="000B41BA">
        <w:rPr>
          <w:rFonts w:ascii="Avenir Book" w:hAnsi="Avenir Book"/>
          <w:lang w:val="en-US"/>
        </w:rPr>
        <w:t xml:space="preserve"> 34 m</w:t>
      </w:r>
      <w:r>
        <w:rPr>
          <w:rFonts w:ascii="Avenir Book" w:hAnsi="Avenir Book"/>
          <w:lang w:val="en-US"/>
        </w:rPr>
        <w:t>t</w:t>
      </w:r>
      <w:r w:rsidR="005A229B" w:rsidRPr="000B41BA">
        <w:rPr>
          <w:rFonts w:ascii="Avenir Book" w:hAnsi="Avenir Book"/>
          <w:lang w:val="en-US"/>
        </w:rPr>
        <w:t>.</w:t>
      </w:r>
    </w:p>
    <w:p w14:paraId="651B8DE9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Piazza del Duomo</w:t>
      </w:r>
    </w:p>
    <w:p w14:paraId="6D200A4B" w14:textId="77777777" w:rsidR="005A229B" w:rsidRPr="005A229B" w:rsidRDefault="00EE0692" w:rsidP="009B0D4F">
      <w:pPr>
        <w:contextualSpacing/>
        <w:rPr>
          <w:rFonts w:ascii="Avenir Book" w:hAnsi="Avenir Book"/>
          <w:b/>
        </w:rPr>
      </w:pPr>
      <w:r>
        <w:rPr>
          <w:rFonts w:ascii="Avenir Book" w:hAnsi="Avenir Book"/>
          <w:b/>
        </w:rPr>
        <w:t>The Last Judgement</w:t>
      </w:r>
    </w:p>
    <w:p w14:paraId="0137D99C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Giorgio Vasari, Federico Zuccari</w:t>
      </w:r>
    </w:p>
    <w:p w14:paraId="56A3DA9C" w14:textId="77777777" w:rsidR="005A229B" w:rsidRPr="00EE0692" w:rsidRDefault="005A229B" w:rsidP="009B0D4F">
      <w:pPr>
        <w:contextualSpacing/>
        <w:rPr>
          <w:rFonts w:ascii="Avenir Book" w:hAnsi="Avenir Book"/>
          <w:lang w:val="en-US"/>
        </w:rPr>
      </w:pPr>
      <w:r w:rsidRPr="00EE0692">
        <w:rPr>
          <w:rFonts w:ascii="Avenir Book" w:hAnsi="Avenir Book"/>
          <w:lang w:val="en-US"/>
        </w:rPr>
        <w:t>15</w:t>
      </w:r>
      <w:r w:rsidR="00EE0692" w:rsidRPr="00EE0692">
        <w:rPr>
          <w:rFonts w:ascii="Avenir Book" w:hAnsi="Avenir Book"/>
          <w:lang w:val="en-US"/>
        </w:rPr>
        <w:t>72-1579 Restored between</w:t>
      </w:r>
      <w:r w:rsidRPr="00EE0692">
        <w:rPr>
          <w:rFonts w:ascii="Avenir Book" w:hAnsi="Avenir Book"/>
          <w:lang w:val="en-US"/>
        </w:rPr>
        <w:t xml:space="preserve"> 1978 </w:t>
      </w:r>
      <w:r w:rsidR="00EE0692" w:rsidRPr="00EE0692">
        <w:rPr>
          <w:rFonts w:ascii="Avenir Book" w:hAnsi="Avenir Book"/>
          <w:lang w:val="en-US"/>
        </w:rPr>
        <w:t>and</w:t>
      </w:r>
      <w:r w:rsidRPr="00EE0692">
        <w:rPr>
          <w:rFonts w:ascii="Avenir Book" w:hAnsi="Avenir Book"/>
          <w:lang w:val="en-US"/>
        </w:rPr>
        <w:t xml:space="preserve"> 1994</w:t>
      </w:r>
    </w:p>
    <w:p w14:paraId="67068191" w14:textId="77777777" w:rsidR="005A229B" w:rsidRPr="00EE0692" w:rsidRDefault="005A229B" w:rsidP="009B0D4F">
      <w:pPr>
        <w:contextualSpacing/>
        <w:rPr>
          <w:rFonts w:ascii="Avenir Book" w:hAnsi="Avenir Book"/>
          <w:lang w:val="en-US"/>
        </w:rPr>
      </w:pPr>
      <w:r w:rsidRPr="00EE0692">
        <w:rPr>
          <w:rFonts w:ascii="Avenir Book" w:hAnsi="Avenir Book"/>
          <w:lang w:val="en-US"/>
        </w:rPr>
        <w:t xml:space="preserve">3600 </w:t>
      </w:r>
      <w:r w:rsidR="00EE0692" w:rsidRPr="00EE0692">
        <w:rPr>
          <w:rFonts w:ascii="Avenir Book" w:hAnsi="Avenir Book"/>
          <w:lang w:val="en-US"/>
        </w:rPr>
        <w:t>sqm</w:t>
      </w:r>
    </w:p>
    <w:p w14:paraId="7FA57662" w14:textId="77777777" w:rsidR="005A229B" w:rsidRPr="00EE0692" w:rsidRDefault="005A229B" w:rsidP="009B0D4F">
      <w:pPr>
        <w:contextualSpacing/>
        <w:rPr>
          <w:rFonts w:ascii="Avenir Book" w:hAnsi="Avenir Book"/>
          <w:lang w:val="en-US"/>
        </w:rPr>
      </w:pPr>
      <w:r w:rsidRPr="00EE0692">
        <w:rPr>
          <w:rFonts w:ascii="Avenir Book" w:hAnsi="Avenir Book"/>
          <w:lang w:val="en-US"/>
        </w:rPr>
        <w:t>Brunelleschi</w:t>
      </w:r>
      <w:r w:rsidR="00EE0692" w:rsidRPr="00EE0692">
        <w:rPr>
          <w:rFonts w:ascii="Avenir Book" w:hAnsi="Avenir Book"/>
          <w:lang w:val="en-US"/>
        </w:rPr>
        <w:t>’s Dome</w:t>
      </w:r>
    </w:p>
    <w:p w14:paraId="09BB7E39" w14:textId="77777777" w:rsidR="005A229B" w:rsidRPr="00D26425" w:rsidRDefault="00EE0692" w:rsidP="009B0D4F">
      <w:pPr>
        <w:contextualSpacing/>
        <w:rPr>
          <w:rFonts w:ascii="Avenir Book" w:hAnsi="Avenir Book"/>
          <w:b/>
          <w:lang w:val="en-US"/>
        </w:rPr>
      </w:pPr>
      <w:r w:rsidRPr="00D26425">
        <w:rPr>
          <w:rFonts w:ascii="Avenir Book" w:hAnsi="Avenir Book"/>
          <w:b/>
          <w:lang w:val="en-US"/>
        </w:rPr>
        <w:t>Coronation of the Virgin</w:t>
      </w:r>
      <w:r w:rsidR="005A229B" w:rsidRPr="00D26425">
        <w:rPr>
          <w:rFonts w:ascii="Avenir Book" w:hAnsi="Avenir Book"/>
          <w:b/>
          <w:lang w:val="en-US"/>
        </w:rPr>
        <w:t xml:space="preserve"> </w:t>
      </w:r>
    </w:p>
    <w:p w14:paraId="78E6047B" w14:textId="77777777" w:rsidR="005A229B" w:rsidRPr="00D26425" w:rsidRDefault="005A229B" w:rsidP="009B0D4F">
      <w:pPr>
        <w:contextualSpacing/>
        <w:rPr>
          <w:rFonts w:ascii="Avenir Book" w:hAnsi="Avenir Book"/>
          <w:lang w:val="en-US"/>
        </w:rPr>
      </w:pPr>
      <w:r w:rsidRPr="00D26425">
        <w:rPr>
          <w:rFonts w:ascii="Avenir Book" w:hAnsi="Avenir Book"/>
          <w:lang w:val="en-US"/>
        </w:rPr>
        <w:t>Donatello</w:t>
      </w:r>
    </w:p>
    <w:p w14:paraId="2B46D03B" w14:textId="77777777" w:rsidR="005A229B" w:rsidRPr="00D26425" w:rsidRDefault="005A229B" w:rsidP="009B0D4F">
      <w:pPr>
        <w:contextualSpacing/>
        <w:rPr>
          <w:rFonts w:ascii="Avenir Book" w:hAnsi="Avenir Book"/>
          <w:lang w:val="en-US"/>
        </w:rPr>
      </w:pPr>
      <w:r w:rsidRPr="00D26425">
        <w:rPr>
          <w:rFonts w:ascii="Avenir Book" w:hAnsi="Avenir Book"/>
          <w:lang w:val="en-US"/>
        </w:rPr>
        <w:t>1434-1437</w:t>
      </w:r>
    </w:p>
    <w:p w14:paraId="56AF307D" w14:textId="77777777" w:rsidR="005A229B" w:rsidRPr="009651F5" w:rsidRDefault="00EE0692" w:rsidP="009B0D4F">
      <w:pPr>
        <w:contextualSpacing/>
        <w:rPr>
          <w:rFonts w:ascii="Avenir Book" w:hAnsi="Avenir Book"/>
          <w:lang w:val="en-US"/>
        </w:rPr>
      </w:pPr>
      <w:r w:rsidRPr="00EE0692">
        <w:rPr>
          <w:rFonts w:ascii="Avenir Book" w:hAnsi="Avenir Book"/>
          <w:lang w:val="en-US"/>
        </w:rPr>
        <w:t>Painting, preparatory drawing for stained glass window</w:t>
      </w:r>
      <w:r w:rsidR="005A229B" w:rsidRPr="00EE0692">
        <w:rPr>
          <w:rFonts w:ascii="Avenir Book" w:hAnsi="Avenir Book"/>
          <w:lang w:val="en-US"/>
        </w:rPr>
        <w:t xml:space="preserve">.  </w:t>
      </w:r>
      <w:r w:rsidRPr="009651F5">
        <w:rPr>
          <w:rFonts w:ascii="Avenir Book" w:hAnsi="Avenir Book"/>
          <w:lang w:val="en-US"/>
        </w:rPr>
        <w:t>Diameter</w:t>
      </w:r>
      <w:r w:rsidR="005A229B" w:rsidRPr="009651F5">
        <w:rPr>
          <w:rFonts w:ascii="Avenir Book" w:hAnsi="Avenir Book"/>
          <w:lang w:val="en-US"/>
        </w:rPr>
        <w:t xml:space="preserve"> 480 cm</w:t>
      </w:r>
      <w:r w:rsidRPr="009651F5">
        <w:rPr>
          <w:rFonts w:ascii="Avenir Book" w:hAnsi="Avenir Book"/>
          <w:lang w:val="en-US"/>
        </w:rPr>
        <w:t>s</w:t>
      </w:r>
    </w:p>
    <w:p w14:paraId="19E40913" w14:textId="77777777" w:rsidR="009651F5" w:rsidRPr="009651F5" w:rsidRDefault="009651F5" w:rsidP="009B0D4F">
      <w:pPr>
        <w:contextualSpacing/>
        <w:rPr>
          <w:rFonts w:ascii="Avenir Book" w:hAnsi="Avenir Book"/>
          <w:lang w:val="en-US"/>
        </w:rPr>
      </w:pPr>
      <w:r w:rsidRPr="009651F5">
        <w:rPr>
          <w:rFonts w:ascii="Avenir Book" w:hAnsi="Avenir Book"/>
          <w:lang w:val="en-US"/>
        </w:rPr>
        <w:t>Tambour of the Dome</w:t>
      </w:r>
      <w:r w:rsidR="005A229B" w:rsidRPr="009651F5">
        <w:rPr>
          <w:rFonts w:ascii="Avenir Book" w:hAnsi="Avenir Book"/>
          <w:lang w:val="en-US"/>
        </w:rPr>
        <w:t xml:space="preserve">, Santa Maria del Fiore </w:t>
      </w:r>
    </w:p>
    <w:p w14:paraId="5C3CD353" w14:textId="77777777" w:rsidR="005A229B" w:rsidRPr="009651F5" w:rsidRDefault="009651F5" w:rsidP="009B0D4F">
      <w:pPr>
        <w:contextualSpacing/>
        <w:rPr>
          <w:rFonts w:ascii="Avenir Book" w:hAnsi="Avenir Book"/>
          <w:lang w:val="en-US"/>
        </w:rPr>
      </w:pPr>
      <w:r w:rsidRPr="009651F5">
        <w:rPr>
          <w:rFonts w:ascii="Avenir Book" w:hAnsi="Avenir Book"/>
          <w:b/>
          <w:lang w:val="en-US"/>
        </w:rPr>
        <w:t>Assumption of the Virgin</w:t>
      </w:r>
      <w:r w:rsidR="005A229B" w:rsidRPr="009651F5">
        <w:rPr>
          <w:rFonts w:ascii="Avenir Book" w:hAnsi="Avenir Book"/>
          <w:b/>
          <w:lang w:val="en-US"/>
        </w:rPr>
        <w:t xml:space="preserve"> </w:t>
      </w:r>
    </w:p>
    <w:p w14:paraId="2484048D" w14:textId="77777777" w:rsidR="005A229B" w:rsidRPr="00D26425" w:rsidRDefault="005A229B" w:rsidP="009B0D4F">
      <w:pPr>
        <w:contextualSpacing/>
        <w:rPr>
          <w:rFonts w:ascii="Avenir Book" w:hAnsi="Avenir Book"/>
          <w:lang w:val="en-US"/>
        </w:rPr>
      </w:pPr>
      <w:r w:rsidRPr="00D26425">
        <w:rPr>
          <w:rFonts w:ascii="Avenir Book" w:hAnsi="Avenir Book"/>
          <w:lang w:val="en-US"/>
        </w:rPr>
        <w:t>Lorenzo Ghiberti</w:t>
      </w:r>
    </w:p>
    <w:p w14:paraId="77AF5030" w14:textId="77777777" w:rsidR="005A229B" w:rsidRPr="00D26425" w:rsidRDefault="005A229B" w:rsidP="009B0D4F">
      <w:pPr>
        <w:contextualSpacing/>
        <w:rPr>
          <w:rFonts w:ascii="Avenir Book" w:hAnsi="Avenir Book"/>
          <w:lang w:val="en-US"/>
        </w:rPr>
      </w:pPr>
      <w:r w:rsidRPr="00D26425">
        <w:rPr>
          <w:rFonts w:ascii="Avenir Book" w:hAnsi="Avenir Book"/>
          <w:lang w:val="en-US"/>
        </w:rPr>
        <w:t>1404-1405</w:t>
      </w:r>
    </w:p>
    <w:p w14:paraId="1BA43FC5" w14:textId="77777777" w:rsidR="005A229B" w:rsidRPr="009651F5" w:rsidRDefault="009651F5" w:rsidP="009B0D4F">
      <w:pPr>
        <w:contextualSpacing/>
        <w:rPr>
          <w:rFonts w:ascii="Avenir Book" w:hAnsi="Avenir Book"/>
          <w:lang w:val="en-US"/>
        </w:rPr>
      </w:pPr>
      <w:r w:rsidRPr="009651F5">
        <w:rPr>
          <w:rFonts w:ascii="Avenir Book" w:hAnsi="Avenir Book"/>
          <w:lang w:val="en-US"/>
        </w:rPr>
        <w:t>Painting, preparatory drawing for stai</w:t>
      </w:r>
      <w:r>
        <w:rPr>
          <w:rFonts w:ascii="Avenir Book" w:hAnsi="Avenir Book"/>
          <w:lang w:val="en-US"/>
        </w:rPr>
        <w:t>ned glass window</w:t>
      </w:r>
      <w:r w:rsidR="005A229B" w:rsidRPr="009651F5">
        <w:rPr>
          <w:rFonts w:ascii="Avenir Book" w:hAnsi="Avenir Book"/>
          <w:lang w:val="en-US"/>
        </w:rPr>
        <w:t xml:space="preserve">.  </w:t>
      </w:r>
      <w:r w:rsidRPr="009651F5">
        <w:rPr>
          <w:rFonts w:ascii="Avenir Book" w:hAnsi="Avenir Book"/>
          <w:lang w:val="en-US"/>
        </w:rPr>
        <w:t>Diameter</w:t>
      </w:r>
      <w:r w:rsidR="005A229B" w:rsidRPr="009651F5">
        <w:rPr>
          <w:rFonts w:ascii="Avenir Book" w:hAnsi="Avenir Book"/>
          <w:lang w:val="en-US"/>
        </w:rPr>
        <w:t xml:space="preserve"> 480 cm</w:t>
      </w:r>
      <w:r w:rsidRPr="009651F5">
        <w:rPr>
          <w:rFonts w:ascii="Avenir Book" w:hAnsi="Avenir Book"/>
          <w:lang w:val="en-US"/>
        </w:rPr>
        <w:t>s</w:t>
      </w:r>
    </w:p>
    <w:p w14:paraId="072F25A3" w14:textId="77777777" w:rsidR="005A229B" w:rsidRPr="009651F5" w:rsidRDefault="005A229B" w:rsidP="009B0D4F">
      <w:pPr>
        <w:contextualSpacing/>
        <w:rPr>
          <w:rFonts w:ascii="Avenir Book" w:hAnsi="Avenir Book"/>
          <w:lang w:val="en-US"/>
        </w:rPr>
      </w:pPr>
      <w:r w:rsidRPr="009651F5">
        <w:rPr>
          <w:rFonts w:ascii="Avenir Book" w:hAnsi="Avenir Book"/>
          <w:lang w:val="en-US"/>
        </w:rPr>
        <w:t xml:space="preserve">Santa Maria del Fiore, </w:t>
      </w:r>
      <w:r w:rsidR="009651F5" w:rsidRPr="009651F5">
        <w:rPr>
          <w:rFonts w:ascii="Avenir Book" w:hAnsi="Avenir Book"/>
          <w:lang w:val="en-US"/>
        </w:rPr>
        <w:t xml:space="preserve">currently displayed in the Cathedral </w:t>
      </w:r>
      <w:r w:rsidR="004B1D5C" w:rsidRPr="009651F5">
        <w:rPr>
          <w:rFonts w:ascii="Avenir Book" w:hAnsi="Avenir Book"/>
          <w:lang w:val="en-US"/>
        </w:rPr>
        <w:t>Baptistery</w:t>
      </w:r>
      <w:r w:rsidR="009651F5" w:rsidRPr="009651F5">
        <w:rPr>
          <w:rFonts w:ascii="Avenir Book" w:hAnsi="Avenir Book"/>
          <w:lang w:val="en-US"/>
        </w:rPr>
        <w:t xml:space="preserve"> </w:t>
      </w:r>
      <w:r w:rsidRPr="009651F5">
        <w:rPr>
          <w:rFonts w:ascii="Avenir Book" w:hAnsi="Avenir Book"/>
          <w:lang w:val="en-US"/>
        </w:rPr>
        <w:t xml:space="preserve"> </w:t>
      </w:r>
    </w:p>
    <w:p w14:paraId="36C3931D" w14:textId="77777777" w:rsidR="005A229B" w:rsidRPr="005A229B" w:rsidRDefault="005A229B" w:rsidP="009B0D4F">
      <w:pPr>
        <w:contextualSpacing/>
        <w:rPr>
          <w:rFonts w:ascii="Avenir Book" w:hAnsi="Avenir Book"/>
          <w:b/>
        </w:rPr>
      </w:pPr>
      <w:r w:rsidRPr="005A229B">
        <w:rPr>
          <w:rFonts w:ascii="Avenir Book" w:hAnsi="Avenir Book"/>
          <w:b/>
        </w:rPr>
        <w:t>Marzocco</w:t>
      </w:r>
    </w:p>
    <w:p w14:paraId="07EFA285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Donatello</w:t>
      </w:r>
    </w:p>
    <w:p w14:paraId="0F3A79C6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1418-1420</w:t>
      </w:r>
    </w:p>
    <w:p w14:paraId="515E4FE9" w14:textId="77777777" w:rsidR="005A229B" w:rsidRPr="005A229B" w:rsidRDefault="005A229B" w:rsidP="009B0D4F">
      <w:pPr>
        <w:contextualSpacing/>
        <w:rPr>
          <w:rStyle w:val="st"/>
          <w:rFonts w:ascii="Avenir Book" w:hAnsi="Avenir Book"/>
        </w:rPr>
      </w:pPr>
      <w:r w:rsidRPr="005A229B">
        <w:rPr>
          <w:rFonts w:ascii="Avenir Book" w:hAnsi="Avenir Book"/>
        </w:rPr>
        <w:t>Pietra serena</w:t>
      </w:r>
      <w:r w:rsidR="009651F5">
        <w:rPr>
          <w:rFonts w:ascii="Avenir Book" w:hAnsi="Avenir Book"/>
        </w:rPr>
        <w:t xml:space="preserve"> sandstone</w:t>
      </w:r>
    </w:p>
    <w:p w14:paraId="2A2C7337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Style w:val="st"/>
          <w:rFonts w:ascii="Avenir Book" w:hAnsi="Avenir Book"/>
        </w:rPr>
        <w:t>135,5x38x60 cm</w:t>
      </w:r>
      <w:r w:rsidR="009651F5">
        <w:rPr>
          <w:rStyle w:val="st"/>
          <w:rFonts w:ascii="Avenir Book" w:hAnsi="Avenir Book"/>
        </w:rPr>
        <w:t>s</w:t>
      </w:r>
      <w:r w:rsidRPr="005A229B">
        <w:rPr>
          <w:rFonts w:ascii="Avenir Book" w:hAnsi="Avenir Book"/>
        </w:rPr>
        <w:t>.</w:t>
      </w:r>
    </w:p>
    <w:p w14:paraId="064CC918" w14:textId="77777777" w:rsidR="005A229B" w:rsidRPr="00D26425" w:rsidRDefault="005A229B" w:rsidP="009B0D4F">
      <w:pPr>
        <w:contextualSpacing/>
        <w:rPr>
          <w:rFonts w:ascii="Avenir Book" w:hAnsi="Avenir Book"/>
          <w:lang w:val="en-US"/>
        </w:rPr>
      </w:pPr>
      <w:r w:rsidRPr="00D26425">
        <w:rPr>
          <w:rFonts w:ascii="Avenir Book" w:hAnsi="Avenir Book"/>
          <w:lang w:val="en-US"/>
        </w:rPr>
        <w:t xml:space="preserve">Bargello </w:t>
      </w:r>
      <w:r w:rsidR="009651F5" w:rsidRPr="00D26425">
        <w:rPr>
          <w:rFonts w:ascii="Avenir Book" w:hAnsi="Avenir Book"/>
          <w:lang w:val="en-US"/>
        </w:rPr>
        <w:t>National Museum</w:t>
      </w:r>
    </w:p>
    <w:p w14:paraId="4ACB5577" w14:textId="77777777" w:rsidR="005A229B" w:rsidRPr="00D26425" w:rsidRDefault="005A229B" w:rsidP="009B0D4F">
      <w:pPr>
        <w:contextualSpacing/>
        <w:rPr>
          <w:rFonts w:ascii="Avenir Book" w:hAnsi="Avenir Book"/>
          <w:b/>
          <w:lang w:val="en-US"/>
        </w:rPr>
      </w:pPr>
      <w:r w:rsidRPr="00D26425">
        <w:rPr>
          <w:rFonts w:ascii="Avenir Book" w:hAnsi="Avenir Book"/>
          <w:b/>
          <w:lang w:val="en-US"/>
        </w:rPr>
        <w:t>Sa</w:t>
      </w:r>
      <w:r w:rsidR="009651F5" w:rsidRPr="00D26425">
        <w:rPr>
          <w:rFonts w:ascii="Avenir Book" w:hAnsi="Avenir Book"/>
          <w:b/>
          <w:lang w:val="en-US"/>
        </w:rPr>
        <w:t>int George</w:t>
      </w:r>
    </w:p>
    <w:p w14:paraId="759A9576" w14:textId="77777777" w:rsidR="005A229B" w:rsidRPr="00D26425" w:rsidRDefault="005A229B" w:rsidP="009B0D4F">
      <w:pPr>
        <w:contextualSpacing/>
        <w:rPr>
          <w:rFonts w:ascii="Avenir Book" w:hAnsi="Avenir Book"/>
          <w:lang w:val="en-US"/>
        </w:rPr>
      </w:pPr>
      <w:r w:rsidRPr="00D26425">
        <w:rPr>
          <w:rFonts w:ascii="Avenir Book" w:hAnsi="Avenir Book"/>
          <w:lang w:val="en-US"/>
        </w:rPr>
        <w:t>Donatello</w:t>
      </w:r>
    </w:p>
    <w:p w14:paraId="4664CAE6" w14:textId="77777777" w:rsidR="005A229B" w:rsidRPr="00D26425" w:rsidRDefault="005A229B" w:rsidP="009B0D4F">
      <w:pPr>
        <w:contextualSpacing/>
        <w:rPr>
          <w:rFonts w:ascii="Avenir Book" w:hAnsi="Avenir Book"/>
          <w:lang w:val="en-US"/>
        </w:rPr>
      </w:pPr>
      <w:r w:rsidRPr="00D26425">
        <w:rPr>
          <w:rFonts w:ascii="Avenir Book" w:hAnsi="Avenir Book"/>
          <w:lang w:val="en-US"/>
        </w:rPr>
        <w:t>1415-1417</w:t>
      </w:r>
    </w:p>
    <w:p w14:paraId="23C8BD49" w14:textId="77777777" w:rsidR="005A229B" w:rsidRPr="009651F5" w:rsidRDefault="009651F5" w:rsidP="009B0D4F">
      <w:pPr>
        <w:contextualSpacing/>
        <w:rPr>
          <w:rFonts w:ascii="Avenir Book" w:hAnsi="Avenir Book"/>
          <w:lang w:val="en-US"/>
        </w:rPr>
      </w:pPr>
      <w:r w:rsidRPr="009651F5">
        <w:rPr>
          <w:rFonts w:ascii="Avenir Book" w:hAnsi="Avenir Book"/>
          <w:lang w:val="en-US"/>
        </w:rPr>
        <w:t xml:space="preserve">Apuan Marble </w:t>
      </w:r>
      <w:r w:rsidR="005A229B" w:rsidRPr="009651F5">
        <w:rPr>
          <w:rFonts w:ascii="Avenir Book" w:hAnsi="Avenir Book"/>
          <w:lang w:val="en-US"/>
        </w:rPr>
        <w:t>209 cm</w:t>
      </w:r>
      <w:r w:rsidRPr="009651F5">
        <w:rPr>
          <w:rFonts w:ascii="Avenir Book" w:hAnsi="Avenir Book"/>
          <w:lang w:val="en-US"/>
        </w:rPr>
        <w:t>s</w:t>
      </w:r>
      <w:r w:rsidR="005A229B" w:rsidRPr="009651F5">
        <w:rPr>
          <w:rFonts w:ascii="Avenir Book" w:hAnsi="Avenir Book"/>
          <w:lang w:val="en-US"/>
        </w:rPr>
        <w:t xml:space="preserve">. </w:t>
      </w:r>
    </w:p>
    <w:p w14:paraId="67126A4A" w14:textId="77777777" w:rsidR="005A229B" w:rsidRPr="009651F5" w:rsidRDefault="009651F5" w:rsidP="009B0D4F">
      <w:pPr>
        <w:contextualSpacing/>
        <w:rPr>
          <w:rFonts w:ascii="Avenir Book" w:hAnsi="Avenir Book"/>
          <w:lang w:val="en-US"/>
        </w:rPr>
      </w:pPr>
      <w:r w:rsidRPr="009651F5">
        <w:rPr>
          <w:rFonts w:ascii="Avenir Book" w:hAnsi="Avenir Book"/>
          <w:lang w:val="en-US"/>
        </w:rPr>
        <w:t>Bargello National Museum</w:t>
      </w:r>
    </w:p>
    <w:p w14:paraId="488491BE" w14:textId="77777777" w:rsidR="005A229B" w:rsidRPr="005A229B" w:rsidRDefault="005A229B" w:rsidP="009B0D4F">
      <w:pPr>
        <w:contextualSpacing/>
        <w:rPr>
          <w:rFonts w:ascii="Avenir Book" w:hAnsi="Avenir Book"/>
          <w:b/>
        </w:rPr>
      </w:pPr>
      <w:r w:rsidRPr="005A229B">
        <w:rPr>
          <w:rFonts w:ascii="Avenir Book" w:hAnsi="Avenir Book"/>
          <w:b/>
        </w:rPr>
        <w:lastRenderedPageBreak/>
        <w:t>David</w:t>
      </w:r>
    </w:p>
    <w:p w14:paraId="20D7FF57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Donatello</w:t>
      </w:r>
    </w:p>
    <w:p w14:paraId="196B73DD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1440</w:t>
      </w:r>
    </w:p>
    <w:p w14:paraId="4A48B529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158 cm</w:t>
      </w:r>
      <w:r w:rsidR="009651F5">
        <w:rPr>
          <w:rFonts w:ascii="Avenir Book" w:hAnsi="Avenir Book"/>
        </w:rPr>
        <w:t>s</w:t>
      </w:r>
      <w:r w:rsidR="00846FEF">
        <w:rPr>
          <w:rFonts w:ascii="Avenir Book" w:hAnsi="Avenir Book"/>
        </w:rPr>
        <w:t xml:space="preserve">. Bronze </w:t>
      </w:r>
    </w:p>
    <w:p w14:paraId="625AB17F" w14:textId="77777777" w:rsidR="005A229B" w:rsidRPr="005A229B" w:rsidRDefault="00846FEF" w:rsidP="009B0D4F">
      <w:pPr>
        <w:contextualSpacing/>
        <w:rPr>
          <w:rFonts w:ascii="Avenir Book" w:hAnsi="Avenir Book"/>
        </w:rPr>
      </w:pPr>
      <w:r>
        <w:rPr>
          <w:rFonts w:ascii="Avenir Book" w:hAnsi="Avenir Book"/>
        </w:rPr>
        <w:t>Bargello National Museum</w:t>
      </w:r>
    </w:p>
    <w:p w14:paraId="4C58398A" w14:textId="77777777" w:rsidR="005A229B" w:rsidRPr="005A229B" w:rsidRDefault="005A229B" w:rsidP="009B0D4F">
      <w:pPr>
        <w:contextualSpacing/>
        <w:rPr>
          <w:rFonts w:ascii="Avenir Book" w:hAnsi="Avenir Book"/>
          <w:b/>
        </w:rPr>
      </w:pPr>
      <w:r w:rsidRPr="005A229B">
        <w:rPr>
          <w:rFonts w:ascii="Avenir Book" w:hAnsi="Avenir Book"/>
          <w:b/>
        </w:rPr>
        <w:t>Brancacci</w:t>
      </w:r>
      <w:r w:rsidR="00846FEF">
        <w:rPr>
          <w:rFonts w:ascii="Avenir Book" w:hAnsi="Avenir Book"/>
          <w:b/>
        </w:rPr>
        <w:t xml:space="preserve"> Chapel</w:t>
      </w:r>
    </w:p>
    <w:p w14:paraId="6FA44C41" w14:textId="77777777" w:rsidR="005A229B" w:rsidRPr="005A229B" w:rsidRDefault="00846FEF" w:rsidP="009B0D4F">
      <w:pPr>
        <w:pStyle w:val="Default"/>
        <w:spacing w:after="157"/>
        <w:contextualSpacing/>
        <w:rPr>
          <w:rFonts w:ascii="Avenir Book" w:hAnsi="Avenir Book" w:cstheme="minorBidi"/>
          <w:color w:val="auto"/>
          <w:sz w:val="22"/>
          <w:szCs w:val="22"/>
        </w:rPr>
      </w:pPr>
      <w:r>
        <w:rPr>
          <w:rFonts w:ascii="Avenir Book" w:hAnsi="Avenir Book" w:cstheme="minorBidi"/>
          <w:color w:val="auto"/>
          <w:sz w:val="22"/>
          <w:szCs w:val="22"/>
        </w:rPr>
        <w:t>Masolino da Panicale and</w:t>
      </w:r>
      <w:r w:rsidR="005A229B" w:rsidRPr="005A229B">
        <w:rPr>
          <w:rFonts w:ascii="Avenir Book" w:hAnsi="Avenir Book" w:cstheme="minorBidi"/>
          <w:color w:val="auto"/>
          <w:sz w:val="22"/>
          <w:szCs w:val="22"/>
        </w:rPr>
        <w:t xml:space="preserve"> Masaccio</w:t>
      </w:r>
    </w:p>
    <w:p w14:paraId="0D0E53C0" w14:textId="77777777" w:rsidR="005A229B" w:rsidRPr="00D26425" w:rsidRDefault="005A229B" w:rsidP="009B0D4F">
      <w:pPr>
        <w:pStyle w:val="Default"/>
        <w:spacing w:after="157"/>
        <w:contextualSpacing/>
        <w:rPr>
          <w:rFonts w:ascii="Avenir Book" w:hAnsi="Avenir Book" w:cstheme="minorBidi"/>
          <w:color w:val="auto"/>
          <w:sz w:val="22"/>
          <w:szCs w:val="22"/>
          <w:lang w:val="en-US"/>
        </w:rPr>
      </w:pPr>
      <w:r w:rsidRPr="00D26425">
        <w:rPr>
          <w:rFonts w:ascii="Avenir Book" w:hAnsi="Avenir Book" w:cstheme="minorBidi"/>
          <w:color w:val="auto"/>
          <w:sz w:val="22"/>
          <w:szCs w:val="22"/>
          <w:lang w:val="en-US"/>
        </w:rPr>
        <w:t>1424-1428</w:t>
      </w:r>
    </w:p>
    <w:p w14:paraId="79AFA338" w14:textId="77777777" w:rsidR="005A229B" w:rsidRPr="00846FEF" w:rsidRDefault="00846FEF" w:rsidP="009B0D4F">
      <w:pPr>
        <w:pStyle w:val="Default"/>
        <w:spacing w:after="157"/>
        <w:contextualSpacing/>
        <w:rPr>
          <w:rFonts w:ascii="Avenir Book" w:hAnsi="Avenir Book" w:cstheme="minorBidi"/>
          <w:color w:val="auto"/>
          <w:sz w:val="22"/>
          <w:szCs w:val="22"/>
          <w:lang w:val="en-US"/>
        </w:rPr>
      </w:pPr>
      <w:r w:rsidRPr="00846FEF">
        <w:rPr>
          <w:rFonts w:ascii="Avenir Book" w:hAnsi="Avenir Book" w:cstheme="minorBidi"/>
          <w:color w:val="auto"/>
          <w:sz w:val="22"/>
          <w:szCs w:val="22"/>
          <w:lang w:val="en-US"/>
        </w:rPr>
        <w:t>Frescoes</w:t>
      </w:r>
      <w:r w:rsidR="005A229B" w:rsidRPr="00846FEF">
        <w:rPr>
          <w:rFonts w:ascii="Avenir Book" w:hAnsi="Avenir Book" w:cstheme="minorBidi"/>
          <w:color w:val="auto"/>
          <w:sz w:val="22"/>
          <w:szCs w:val="22"/>
          <w:lang w:val="en-US"/>
        </w:rPr>
        <w:t xml:space="preserve"> </w:t>
      </w:r>
    </w:p>
    <w:p w14:paraId="62159D91" w14:textId="77777777" w:rsidR="005A229B" w:rsidRPr="00846FEF" w:rsidRDefault="00846FEF" w:rsidP="009B0D4F">
      <w:pPr>
        <w:contextualSpacing/>
        <w:rPr>
          <w:rFonts w:ascii="Avenir Book" w:hAnsi="Avenir Book"/>
          <w:lang w:val="en-US"/>
        </w:rPr>
      </w:pPr>
      <w:r w:rsidRPr="00846FEF">
        <w:rPr>
          <w:rFonts w:ascii="Avenir Book" w:hAnsi="Avenir Book"/>
          <w:lang w:val="en-US"/>
        </w:rPr>
        <w:t>Church of</w:t>
      </w:r>
      <w:r w:rsidR="005A229B" w:rsidRPr="00846FEF">
        <w:rPr>
          <w:rFonts w:ascii="Avenir Book" w:hAnsi="Avenir Book"/>
          <w:lang w:val="en-US"/>
        </w:rPr>
        <w:t xml:space="preserve"> Santa Maria del Carmine</w:t>
      </w:r>
    </w:p>
    <w:p w14:paraId="724AB830" w14:textId="77777777" w:rsidR="005A229B" w:rsidRPr="00846FEF" w:rsidRDefault="005A229B" w:rsidP="009B0D4F">
      <w:pPr>
        <w:contextualSpacing/>
        <w:rPr>
          <w:rFonts w:ascii="Avenir Book" w:hAnsi="Avenir Book"/>
          <w:b/>
          <w:lang w:val="en-US"/>
        </w:rPr>
      </w:pPr>
      <w:r w:rsidRPr="00846FEF">
        <w:rPr>
          <w:rFonts w:ascii="Avenir Book" w:hAnsi="Avenir Book"/>
          <w:b/>
          <w:lang w:val="en-US"/>
        </w:rPr>
        <w:t>C</w:t>
      </w:r>
      <w:r w:rsidR="00846FEF" w:rsidRPr="00846FEF">
        <w:rPr>
          <w:rFonts w:ascii="Avenir Book" w:hAnsi="Avenir Book"/>
          <w:b/>
          <w:lang w:val="en-US"/>
        </w:rPr>
        <w:t xml:space="preserve">hapel of the </w:t>
      </w:r>
      <w:r w:rsidRPr="00846FEF">
        <w:rPr>
          <w:rFonts w:ascii="Avenir Book" w:hAnsi="Avenir Book"/>
          <w:b/>
          <w:lang w:val="en-US"/>
        </w:rPr>
        <w:t xml:space="preserve">Magi </w:t>
      </w:r>
    </w:p>
    <w:p w14:paraId="3788F496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Benozzo Gozzoli</w:t>
      </w:r>
    </w:p>
    <w:p w14:paraId="1C1BEEBE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1459-1464</w:t>
      </w:r>
    </w:p>
    <w:p w14:paraId="76A2B71A" w14:textId="77777777" w:rsidR="005A229B" w:rsidRPr="005A229B" w:rsidRDefault="00846FEF" w:rsidP="009B0D4F">
      <w:pPr>
        <w:contextualSpacing/>
        <w:rPr>
          <w:rFonts w:ascii="Avenir Book" w:hAnsi="Avenir Book"/>
        </w:rPr>
      </w:pPr>
      <w:r>
        <w:rPr>
          <w:rFonts w:ascii="Avenir Book" w:hAnsi="Avenir Book"/>
        </w:rPr>
        <w:t>Frescoes</w:t>
      </w:r>
    </w:p>
    <w:p w14:paraId="5B57569B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Palazzo Medici Riccardi (1</w:t>
      </w:r>
      <w:r w:rsidR="00846FEF">
        <w:rPr>
          <w:rFonts w:ascii="Avenir Book" w:hAnsi="Avenir Book"/>
        </w:rPr>
        <w:t>st floor</w:t>
      </w:r>
      <w:r w:rsidRPr="005A229B">
        <w:rPr>
          <w:rFonts w:ascii="Avenir Book" w:hAnsi="Avenir Book"/>
        </w:rPr>
        <w:t>)</w:t>
      </w:r>
    </w:p>
    <w:p w14:paraId="40A26362" w14:textId="77777777" w:rsidR="005A229B" w:rsidRPr="00FE44CD" w:rsidRDefault="005A229B" w:rsidP="009B0D4F">
      <w:pPr>
        <w:contextualSpacing/>
        <w:rPr>
          <w:rFonts w:ascii="Avenir Book" w:hAnsi="Avenir Book"/>
          <w:b/>
          <w:lang w:val="en-US"/>
        </w:rPr>
      </w:pPr>
      <w:r w:rsidRPr="00FE44CD">
        <w:rPr>
          <w:rFonts w:ascii="Avenir Book" w:hAnsi="Avenir Book"/>
          <w:b/>
          <w:lang w:val="en-US"/>
        </w:rPr>
        <w:t>Salone dei Cinquecento</w:t>
      </w:r>
      <w:r w:rsidR="00FE44CD" w:rsidRPr="00FE44CD">
        <w:rPr>
          <w:rFonts w:ascii="Avenir Book" w:hAnsi="Avenir Book"/>
          <w:b/>
          <w:lang w:val="en-US"/>
        </w:rPr>
        <w:t xml:space="preserve"> (Hall of Five Hundred</w:t>
      </w:r>
      <w:r w:rsidR="00846FEF" w:rsidRPr="00FE44CD">
        <w:rPr>
          <w:rFonts w:ascii="Avenir Book" w:hAnsi="Avenir Book"/>
          <w:b/>
          <w:lang w:val="en-US"/>
        </w:rPr>
        <w:t>)</w:t>
      </w:r>
    </w:p>
    <w:p w14:paraId="30CB6FBC" w14:textId="77777777" w:rsidR="005A229B" w:rsidRPr="005A229B" w:rsidRDefault="00846FEF" w:rsidP="009B0D4F">
      <w:pPr>
        <w:contextualSpacing/>
        <w:rPr>
          <w:rFonts w:ascii="Avenir Book" w:hAnsi="Avenir Book"/>
        </w:rPr>
      </w:pPr>
      <w:r>
        <w:rPr>
          <w:rFonts w:ascii="Avenir Book" w:hAnsi="Avenir Book"/>
        </w:rPr>
        <w:t xml:space="preserve">Simone del Pollaiolo – later enlarged by </w:t>
      </w:r>
      <w:r w:rsidR="005A229B" w:rsidRPr="005A229B">
        <w:rPr>
          <w:rFonts w:ascii="Avenir Book" w:hAnsi="Avenir Book"/>
        </w:rPr>
        <w:t>Vasari</w:t>
      </w:r>
    </w:p>
    <w:p w14:paraId="078A3D91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1494</w:t>
      </w:r>
    </w:p>
    <w:p w14:paraId="5D6894FA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54 x 23 x 18 m</w:t>
      </w:r>
      <w:r w:rsidR="00846FEF">
        <w:rPr>
          <w:rFonts w:ascii="Avenir Book" w:hAnsi="Avenir Book"/>
        </w:rPr>
        <w:t>ts</w:t>
      </w:r>
    </w:p>
    <w:p w14:paraId="10282898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 xml:space="preserve">Palazzo Vecchio </w:t>
      </w:r>
    </w:p>
    <w:p w14:paraId="6FAA06AA" w14:textId="77777777" w:rsidR="005A229B" w:rsidRPr="005A229B" w:rsidRDefault="00FE44CD" w:rsidP="009B0D4F">
      <w:pPr>
        <w:contextualSpacing/>
        <w:rPr>
          <w:rFonts w:ascii="Avenir Book" w:hAnsi="Avenir Book"/>
          <w:b/>
        </w:rPr>
      </w:pPr>
      <w:r>
        <w:rPr>
          <w:rFonts w:ascii="Avenir Book" w:hAnsi="Avenir Book"/>
          <w:b/>
        </w:rPr>
        <w:t>Battle of</w:t>
      </w:r>
      <w:r w:rsidR="005A229B" w:rsidRPr="005A229B">
        <w:rPr>
          <w:rFonts w:ascii="Avenir Book" w:hAnsi="Avenir Book"/>
          <w:b/>
        </w:rPr>
        <w:t xml:space="preserve"> Anghiari – Tavola Doria</w:t>
      </w:r>
    </w:p>
    <w:p w14:paraId="68CE917B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Leonardo da Vinci</w:t>
      </w:r>
    </w:p>
    <w:p w14:paraId="57B000E9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1503</w:t>
      </w:r>
    </w:p>
    <w:p w14:paraId="161FD3B2" w14:textId="77777777" w:rsidR="005A229B" w:rsidRPr="005A229B" w:rsidRDefault="00FE44CD" w:rsidP="009B0D4F">
      <w:pPr>
        <w:contextualSpacing/>
        <w:rPr>
          <w:rFonts w:ascii="Avenir Book" w:hAnsi="Avenir Book"/>
        </w:rPr>
      </w:pPr>
      <w:r>
        <w:rPr>
          <w:rFonts w:ascii="Avenir Book" w:hAnsi="Avenir Book"/>
        </w:rPr>
        <w:t xml:space="preserve">Mural </w:t>
      </w:r>
    </w:p>
    <w:p w14:paraId="5E092077" w14:textId="77777777" w:rsidR="00FE44CD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Tavola Doria: 86 x 115 cm</w:t>
      </w:r>
      <w:r w:rsidR="008D0CA9">
        <w:rPr>
          <w:rFonts w:ascii="Avenir Book" w:hAnsi="Avenir Book"/>
        </w:rPr>
        <w:t>s</w:t>
      </w:r>
      <w:r w:rsidRPr="005A229B">
        <w:rPr>
          <w:rFonts w:ascii="Avenir Book" w:hAnsi="Avenir Book"/>
        </w:rPr>
        <w:t>. O</w:t>
      </w:r>
      <w:r w:rsidR="00FE44CD">
        <w:rPr>
          <w:rFonts w:ascii="Avenir Book" w:hAnsi="Avenir Book"/>
        </w:rPr>
        <w:t xml:space="preserve">il on poplar wood </w:t>
      </w:r>
    </w:p>
    <w:p w14:paraId="1F2F560A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 xml:space="preserve">Salone dei Cinquecento - Palazzo Vecchio </w:t>
      </w:r>
    </w:p>
    <w:p w14:paraId="76048B2E" w14:textId="77777777" w:rsidR="005A229B" w:rsidRPr="00D26425" w:rsidRDefault="00FE44CD" w:rsidP="009B0D4F">
      <w:pPr>
        <w:contextualSpacing/>
        <w:rPr>
          <w:rFonts w:ascii="Avenir Book" w:hAnsi="Avenir Book"/>
          <w:b/>
          <w:lang w:val="en-US"/>
        </w:rPr>
      </w:pPr>
      <w:r w:rsidRPr="00D26425">
        <w:rPr>
          <w:rFonts w:ascii="Avenir Book" w:hAnsi="Avenir Book"/>
          <w:b/>
          <w:lang w:val="en-US"/>
        </w:rPr>
        <w:t>Judith and Holoferne</w:t>
      </w:r>
      <w:r w:rsidR="004B1D5C" w:rsidRPr="00D26425">
        <w:rPr>
          <w:rFonts w:ascii="Avenir Book" w:hAnsi="Avenir Book"/>
          <w:b/>
          <w:lang w:val="en-US"/>
        </w:rPr>
        <w:t>s</w:t>
      </w:r>
    </w:p>
    <w:p w14:paraId="275C63D7" w14:textId="77777777" w:rsidR="005A229B" w:rsidRPr="00D26425" w:rsidRDefault="005A229B" w:rsidP="009B0D4F">
      <w:pPr>
        <w:contextualSpacing/>
        <w:rPr>
          <w:rFonts w:ascii="Avenir Book" w:hAnsi="Avenir Book"/>
          <w:lang w:val="en-US"/>
        </w:rPr>
      </w:pPr>
      <w:r w:rsidRPr="00D26425">
        <w:rPr>
          <w:rFonts w:ascii="Avenir Book" w:hAnsi="Avenir Book"/>
          <w:lang w:val="en-US"/>
        </w:rPr>
        <w:t>Donatello</w:t>
      </w:r>
    </w:p>
    <w:p w14:paraId="1E6EF9F6" w14:textId="77777777" w:rsidR="005A229B" w:rsidRPr="00D26425" w:rsidRDefault="005A229B" w:rsidP="009B0D4F">
      <w:pPr>
        <w:contextualSpacing/>
        <w:rPr>
          <w:rFonts w:ascii="Avenir Book" w:hAnsi="Avenir Book"/>
          <w:lang w:val="en-US"/>
        </w:rPr>
      </w:pPr>
      <w:r w:rsidRPr="00D26425">
        <w:rPr>
          <w:rFonts w:ascii="Avenir Book" w:hAnsi="Avenir Book"/>
          <w:lang w:val="en-US"/>
        </w:rPr>
        <w:t>1457-1464</w:t>
      </w:r>
    </w:p>
    <w:p w14:paraId="22781774" w14:textId="77777777" w:rsidR="005A229B" w:rsidRPr="005A229B" w:rsidRDefault="008D0CA9" w:rsidP="009B0D4F">
      <w:pPr>
        <w:contextualSpacing/>
        <w:rPr>
          <w:rFonts w:ascii="Avenir Book" w:hAnsi="Avenir Book"/>
        </w:rPr>
      </w:pPr>
      <w:r w:rsidRPr="00D26425">
        <w:rPr>
          <w:rFonts w:ascii="Avenir Book" w:hAnsi="Avenir Book"/>
          <w:lang w:val="en-US"/>
        </w:rPr>
        <w:t xml:space="preserve">236 cms. </w:t>
      </w:r>
      <w:r>
        <w:rPr>
          <w:rFonts w:ascii="Avenir Book" w:hAnsi="Avenir Book"/>
        </w:rPr>
        <w:t>Bronze</w:t>
      </w:r>
    </w:p>
    <w:p w14:paraId="742882BF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Sala Gigli, Palazzo Vecchio</w:t>
      </w:r>
    </w:p>
    <w:p w14:paraId="512CCFC6" w14:textId="77777777" w:rsidR="005A229B" w:rsidRPr="005A229B" w:rsidRDefault="008D0CA9" w:rsidP="009B0D4F">
      <w:pPr>
        <w:contextualSpacing/>
        <w:rPr>
          <w:rFonts w:ascii="Avenir Book" w:hAnsi="Avenir Book"/>
          <w:b/>
        </w:rPr>
      </w:pPr>
      <w:r>
        <w:rPr>
          <w:rFonts w:ascii="Avenir Book" w:hAnsi="Avenir Book"/>
          <w:b/>
        </w:rPr>
        <w:t>Hercules and Cacus</w:t>
      </w:r>
      <w:r w:rsidR="005A229B" w:rsidRPr="005A229B">
        <w:rPr>
          <w:rFonts w:ascii="Avenir Book" w:hAnsi="Avenir Book"/>
          <w:b/>
        </w:rPr>
        <w:t xml:space="preserve"> </w:t>
      </w:r>
    </w:p>
    <w:p w14:paraId="3F2BB878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 xml:space="preserve">Baccio Bandinelli </w:t>
      </w:r>
    </w:p>
    <w:p w14:paraId="0B50AFC2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1525-1534</w:t>
      </w:r>
    </w:p>
    <w:p w14:paraId="317368FD" w14:textId="77777777" w:rsidR="005A229B" w:rsidRPr="005A229B" w:rsidRDefault="008D0CA9" w:rsidP="009B0D4F">
      <w:pPr>
        <w:contextualSpacing/>
        <w:rPr>
          <w:rFonts w:ascii="Avenir Book" w:hAnsi="Avenir Book"/>
        </w:rPr>
      </w:pPr>
      <w:r>
        <w:rPr>
          <w:rFonts w:ascii="Avenir Book" w:hAnsi="Avenir Book"/>
        </w:rPr>
        <w:t xml:space="preserve">White marble </w:t>
      </w:r>
    </w:p>
    <w:p w14:paraId="338F7EA3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505 cm</w:t>
      </w:r>
      <w:r w:rsidR="008D0CA9">
        <w:rPr>
          <w:rFonts w:ascii="Avenir Book" w:hAnsi="Avenir Book"/>
        </w:rPr>
        <w:t>s</w:t>
      </w:r>
      <w:r w:rsidRPr="005A229B">
        <w:rPr>
          <w:rFonts w:ascii="Avenir Book" w:hAnsi="Avenir Book"/>
        </w:rPr>
        <w:t xml:space="preserve">. </w:t>
      </w:r>
    </w:p>
    <w:p w14:paraId="22FA0D0E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Arengario, Piazza della Signoria</w:t>
      </w:r>
    </w:p>
    <w:p w14:paraId="6DD3A3C1" w14:textId="77777777" w:rsidR="005A229B" w:rsidRPr="005A229B" w:rsidRDefault="008D0CA9" w:rsidP="009B0D4F">
      <w:pPr>
        <w:contextualSpacing/>
        <w:rPr>
          <w:rFonts w:ascii="Avenir Book" w:hAnsi="Avenir Book"/>
          <w:b/>
        </w:rPr>
      </w:pPr>
      <w:r>
        <w:rPr>
          <w:rFonts w:ascii="Avenir Book" w:hAnsi="Avenir Book"/>
          <w:b/>
        </w:rPr>
        <w:t>Rape of the Sabine Women</w:t>
      </w:r>
    </w:p>
    <w:p w14:paraId="6B3E22DD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Giambologna</w:t>
      </w:r>
    </w:p>
    <w:p w14:paraId="49CC6CF3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1574-1580</w:t>
      </w:r>
    </w:p>
    <w:p w14:paraId="427C7913" w14:textId="77777777" w:rsidR="005A229B" w:rsidRPr="005A229B" w:rsidRDefault="008D0CA9" w:rsidP="009B0D4F">
      <w:pPr>
        <w:contextualSpacing/>
        <w:rPr>
          <w:rFonts w:ascii="Avenir Book" w:hAnsi="Avenir Book"/>
        </w:rPr>
      </w:pPr>
      <w:r>
        <w:rPr>
          <w:rFonts w:ascii="Avenir Book" w:hAnsi="Avenir Book"/>
        </w:rPr>
        <w:t>Marble</w:t>
      </w:r>
    </w:p>
    <w:p w14:paraId="3C3D9CBA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410 cm</w:t>
      </w:r>
      <w:r w:rsidR="008D0CA9">
        <w:rPr>
          <w:rFonts w:ascii="Avenir Book" w:hAnsi="Avenir Book"/>
        </w:rPr>
        <w:t>s</w:t>
      </w:r>
      <w:r w:rsidRPr="005A229B">
        <w:rPr>
          <w:rFonts w:ascii="Avenir Book" w:hAnsi="Avenir Book"/>
        </w:rPr>
        <w:t xml:space="preserve">. </w:t>
      </w:r>
    </w:p>
    <w:p w14:paraId="22B268B5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 xml:space="preserve">Loggia dei Lanzi, Piazza della Signoria </w:t>
      </w:r>
    </w:p>
    <w:p w14:paraId="3167B921" w14:textId="77777777" w:rsidR="005A229B" w:rsidRPr="008D0CA9" w:rsidRDefault="004B1D5C" w:rsidP="009B0D4F">
      <w:pPr>
        <w:contextualSpacing/>
        <w:rPr>
          <w:rFonts w:ascii="Avenir Book" w:hAnsi="Avenir Book"/>
          <w:b/>
          <w:lang w:val="en-US"/>
        </w:rPr>
      </w:pPr>
      <w:r>
        <w:rPr>
          <w:rFonts w:ascii="Avenir Book" w:hAnsi="Avenir Book"/>
          <w:b/>
          <w:lang w:val="en-US"/>
        </w:rPr>
        <w:t>Perseus with the H</w:t>
      </w:r>
      <w:r w:rsidR="008D0CA9" w:rsidRPr="008D0CA9">
        <w:rPr>
          <w:rFonts w:ascii="Avenir Book" w:hAnsi="Avenir Book"/>
          <w:b/>
          <w:lang w:val="en-US"/>
        </w:rPr>
        <w:t xml:space="preserve">ead of </w:t>
      </w:r>
      <w:r w:rsidR="005A229B" w:rsidRPr="008D0CA9">
        <w:rPr>
          <w:rFonts w:ascii="Avenir Book" w:hAnsi="Avenir Book"/>
          <w:b/>
          <w:lang w:val="en-US"/>
        </w:rPr>
        <w:t>Medusa</w:t>
      </w:r>
    </w:p>
    <w:p w14:paraId="7335E480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Benvenuto Cellini</w:t>
      </w:r>
    </w:p>
    <w:p w14:paraId="758C0792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1545-1554</w:t>
      </w:r>
    </w:p>
    <w:p w14:paraId="180B5CA9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Bron</w:t>
      </w:r>
      <w:r w:rsidR="008D0CA9">
        <w:rPr>
          <w:rFonts w:ascii="Avenir Book" w:hAnsi="Avenir Book"/>
        </w:rPr>
        <w:t>ze</w:t>
      </w:r>
    </w:p>
    <w:p w14:paraId="06EE732C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319 cm</w:t>
      </w:r>
      <w:r w:rsidR="008D0CA9">
        <w:rPr>
          <w:rFonts w:ascii="Avenir Book" w:hAnsi="Avenir Book"/>
        </w:rPr>
        <w:t>s</w:t>
      </w:r>
      <w:r w:rsidRPr="005A229B">
        <w:rPr>
          <w:rFonts w:ascii="Avenir Book" w:hAnsi="Avenir Book"/>
        </w:rPr>
        <w:t xml:space="preserve">. </w:t>
      </w:r>
    </w:p>
    <w:p w14:paraId="04C5262C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 xml:space="preserve">Loggia dei Lanzi, Piazza della Signoria </w:t>
      </w:r>
    </w:p>
    <w:p w14:paraId="1A560887" w14:textId="77777777" w:rsidR="005A229B" w:rsidRPr="005A229B" w:rsidRDefault="008D0CA9" w:rsidP="009B0D4F">
      <w:pPr>
        <w:contextualSpacing/>
        <w:rPr>
          <w:rFonts w:ascii="Avenir Book" w:hAnsi="Avenir Book"/>
          <w:b/>
        </w:rPr>
      </w:pPr>
      <w:r>
        <w:rPr>
          <w:rFonts w:ascii="Avenir Book" w:hAnsi="Avenir Book"/>
          <w:b/>
        </w:rPr>
        <w:t>Neptune’s Fountain</w:t>
      </w:r>
    </w:p>
    <w:p w14:paraId="7191F2C4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Bartolomeo Ammannati</w:t>
      </w:r>
    </w:p>
    <w:p w14:paraId="071B2D3C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1563-1565</w:t>
      </w:r>
    </w:p>
    <w:p w14:paraId="38A31D28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Piazza della Signoria</w:t>
      </w:r>
    </w:p>
    <w:p w14:paraId="64A25082" w14:textId="77777777" w:rsidR="005A229B" w:rsidRPr="005A229B" w:rsidRDefault="005A229B" w:rsidP="009B0D4F">
      <w:pPr>
        <w:contextualSpacing/>
        <w:rPr>
          <w:rFonts w:ascii="Avenir Book" w:hAnsi="Avenir Book"/>
          <w:b/>
        </w:rPr>
      </w:pPr>
      <w:r w:rsidRPr="005A229B">
        <w:rPr>
          <w:rFonts w:ascii="Avenir Book" w:hAnsi="Avenir Book"/>
          <w:b/>
        </w:rPr>
        <w:t>Ognissanti</w:t>
      </w:r>
      <w:r w:rsidR="008D0CA9" w:rsidRPr="008D0CA9">
        <w:rPr>
          <w:rFonts w:ascii="Avenir Book" w:hAnsi="Avenir Book"/>
          <w:b/>
        </w:rPr>
        <w:t xml:space="preserve"> </w:t>
      </w:r>
      <w:r w:rsidR="008D0CA9">
        <w:rPr>
          <w:rFonts w:ascii="Avenir Book" w:hAnsi="Avenir Book"/>
          <w:b/>
        </w:rPr>
        <w:t>Madonna</w:t>
      </w:r>
    </w:p>
    <w:p w14:paraId="41F78848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Giotto</w:t>
      </w:r>
    </w:p>
    <w:p w14:paraId="50341210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1310</w:t>
      </w:r>
    </w:p>
    <w:p w14:paraId="78A5DCD4" w14:textId="77777777" w:rsidR="005A229B" w:rsidRPr="00D26425" w:rsidRDefault="008D0CA9" w:rsidP="009B0D4F">
      <w:pPr>
        <w:contextualSpacing/>
        <w:rPr>
          <w:rFonts w:ascii="Avenir Book" w:hAnsi="Avenir Book"/>
        </w:rPr>
      </w:pPr>
      <w:r w:rsidRPr="00D26425">
        <w:rPr>
          <w:rFonts w:ascii="Avenir Book" w:hAnsi="Avenir Book"/>
        </w:rPr>
        <w:t>Tempera on wood</w:t>
      </w:r>
      <w:r w:rsidR="005A229B" w:rsidRPr="00D26425">
        <w:rPr>
          <w:rFonts w:ascii="Avenir Book" w:hAnsi="Avenir Book"/>
        </w:rPr>
        <w:t xml:space="preserve"> </w:t>
      </w:r>
    </w:p>
    <w:p w14:paraId="0E15BC3C" w14:textId="77777777" w:rsidR="005A229B" w:rsidRPr="008D0CA9" w:rsidRDefault="005A229B" w:rsidP="009B0D4F">
      <w:pPr>
        <w:contextualSpacing/>
        <w:rPr>
          <w:rFonts w:ascii="Avenir Book" w:hAnsi="Avenir Book"/>
          <w:lang w:val="en-US"/>
        </w:rPr>
      </w:pPr>
      <w:r w:rsidRPr="008D0CA9">
        <w:rPr>
          <w:rFonts w:ascii="Avenir Book" w:hAnsi="Avenir Book"/>
          <w:lang w:val="en-US"/>
        </w:rPr>
        <w:t>325x204 cm</w:t>
      </w:r>
      <w:r w:rsidR="008D0CA9" w:rsidRPr="008D0CA9">
        <w:rPr>
          <w:rFonts w:ascii="Avenir Book" w:hAnsi="Avenir Book"/>
          <w:lang w:val="en-US"/>
        </w:rPr>
        <w:t>s</w:t>
      </w:r>
    </w:p>
    <w:p w14:paraId="72E31027" w14:textId="77777777" w:rsidR="005A229B" w:rsidRPr="008D0CA9" w:rsidRDefault="005A229B" w:rsidP="009B0D4F">
      <w:pPr>
        <w:contextualSpacing/>
        <w:rPr>
          <w:rFonts w:ascii="Avenir Book" w:hAnsi="Avenir Book"/>
          <w:lang w:val="en-US"/>
        </w:rPr>
      </w:pPr>
      <w:r w:rsidRPr="008D0CA9">
        <w:rPr>
          <w:rFonts w:ascii="Avenir Book" w:hAnsi="Avenir Book"/>
          <w:lang w:val="en-US"/>
        </w:rPr>
        <w:t>Uffizi</w:t>
      </w:r>
      <w:r w:rsidR="008D0CA9">
        <w:rPr>
          <w:rFonts w:ascii="Avenir Book" w:hAnsi="Avenir Book"/>
          <w:lang w:val="en-US"/>
        </w:rPr>
        <w:t xml:space="preserve"> Gallery</w:t>
      </w:r>
    </w:p>
    <w:p w14:paraId="0BEF9784" w14:textId="77777777" w:rsidR="005A229B" w:rsidRPr="008D0CA9" w:rsidRDefault="008D0CA9" w:rsidP="009B0D4F">
      <w:pPr>
        <w:contextualSpacing/>
        <w:rPr>
          <w:rFonts w:ascii="Avenir Book" w:hAnsi="Avenir Book"/>
          <w:b/>
          <w:lang w:val="en-US"/>
        </w:rPr>
      </w:pPr>
      <w:r w:rsidRPr="008D0CA9">
        <w:rPr>
          <w:rFonts w:ascii="Avenir Book" w:hAnsi="Avenir Book"/>
          <w:b/>
          <w:lang w:val="en-US"/>
        </w:rPr>
        <w:t xml:space="preserve">Adoration of the </w:t>
      </w:r>
      <w:r w:rsidR="005A229B" w:rsidRPr="008D0CA9">
        <w:rPr>
          <w:rFonts w:ascii="Avenir Book" w:hAnsi="Avenir Book"/>
          <w:b/>
          <w:lang w:val="en-US"/>
        </w:rPr>
        <w:t>Magi</w:t>
      </w:r>
    </w:p>
    <w:p w14:paraId="01945370" w14:textId="77777777" w:rsidR="005A229B" w:rsidRPr="00D26425" w:rsidRDefault="005A229B" w:rsidP="009B0D4F">
      <w:pPr>
        <w:contextualSpacing/>
        <w:rPr>
          <w:rFonts w:ascii="Avenir Book" w:hAnsi="Avenir Book"/>
          <w:lang w:val="en-US"/>
        </w:rPr>
      </w:pPr>
      <w:r w:rsidRPr="00D26425">
        <w:rPr>
          <w:rFonts w:ascii="Avenir Book" w:hAnsi="Avenir Book"/>
          <w:lang w:val="en-US"/>
        </w:rPr>
        <w:t>Gentile da Fabriano</w:t>
      </w:r>
    </w:p>
    <w:p w14:paraId="325190CF" w14:textId="77777777" w:rsidR="005A229B" w:rsidRPr="00D26425" w:rsidRDefault="005A229B" w:rsidP="009B0D4F">
      <w:pPr>
        <w:contextualSpacing/>
        <w:rPr>
          <w:rFonts w:ascii="Avenir Book" w:hAnsi="Avenir Book"/>
          <w:lang w:val="en-US"/>
        </w:rPr>
      </w:pPr>
      <w:r w:rsidRPr="00D26425">
        <w:rPr>
          <w:rFonts w:ascii="Avenir Book" w:hAnsi="Avenir Book"/>
          <w:lang w:val="en-US"/>
        </w:rPr>
        <w:t>1423</w:t>
      </w:r>
    </w:p>
    <w:p w14:paraId="7E2D139D" w14:textId="77777777" w:rsidR="005A229B" w:rsidRPr="00D26425" w:rsidRDefault="008D0CA9" w:rsidP="009B0D4F">
      <w:pPr>
        <w:contextualSpacing/>
        <w:rPr>
          <w:rFonts w:ascii="Avenir Book" w:hAnsi="Avenir Book"/>
          <w:lang w:val="en-US"/>
        </w:rPr>
      </w:pPr>
      <w:r w:rsidRPr="00D26425">
        <w:rPr>
          <w:rFonts w:ascii="Avenir Book" w:hAnsi="Avenir Book"/>
          <w:lang w:val="en-US"/>
        </w:rPr>
        <w:t xml:space="preserve">Tempera and gold on wood </w:t>
      </w:r>
    </w:p>
    <w:p w14:paraId="22565F24" w14:textId="77777777" w:rsidR="005A229B" w:rsidRPr="00D26425" w:rsidRDefault="005A229B" w:rsidP="009B0D4F">
      <w:pPr>
        <w:contextualSpacing/>
        <w:rPr>
          <w:rFonts w:ascii="Avenir Book" w:hAnsi="Avenir Book"/>
          <w:lang w:val="en-US"/>
        </w:rPr>
      </w:pPr>
      <w:r w:rsidRPr="00D26425">
        <w:rPr>
          <w:rFonts w:ascii="Avenir Book" w:hAnsi="Avenir Book"/>
          <w:lang w:val="en-US"/>
        </w:rPr>
        <w:t>173 x 228 cm</w:t>
      </w:r>
      <w:r w:rsidR="008D0CA9" w:rsidRPr="00D26425">
        <w:rPr>
          <w:rFonts w:ascii="Avenir Book" w:hAnsi="Avenir Book"/>
          <w:lang w:val="en-US"/>
        </w:rPr>
        <w:t>s</w:t>
      </w:r>
      <w:r w:rsidRPr="00D26425">
        <w:rPr>
          <w:rFonts w:ascii="Avenir Book" w:hAnsi="Avenir Book"/>
          <w:lang w:val="en-US"/>
        </w:rPr>
        <w:t xml:space="preserve"> </w:t>
      </w:r>
    </w:p>
    <w:p w14:paraId="668CB5ED" w14:textId="77777777" w:rsidR="005A229B" w:rsidRPr="00D26425" w:rsidRDefault="005A229B" w:rsidP="009B0D4F">
      <w:pPr>
        <w:contextualSpacing/>
        <w:rPr>
          <w:rFonts w:ascii="Avenir Book" w:hAnsi="Avenir Book"/>
          <w:lang w:val="en-US"/>
        </w:rPr>
      </w:pPr>
      <w:r w:rsidRPr="00D26425">
        <w:rPr>
          <w:rFonts w:ascii="Avenir Book" w:hAnsi="Avenir Book"/>
          <w:lang w:val="en-US"/>
        </w:rPr>
        <w:t>Uffizi</w:t>
      </w:r>
      <w:r w:rsidR="008D0CA9" w:rsidRPr="00D26425">
        <w:rPr>
          <w:rFonts w:ascii="Avenir Book" w:hAnsi="Avenir Book"/>
          <w:lang w:val="en-US"/>
        </w:rPr>
        <w:t xml:space="preserve"> Gallery</w:t>
      </w:r>
    </w:p>
    <w:p w14:paraId="3F2C3ABC" w14:textId="77777777" w:rsidR="008D0CA9" w:rsidRPr="00D26425" w:rsidRDefault="008D0CA9" w:rsidP="009B0D4F">
      <w:pPr>
        <w:contextualSpacing/>
        <w:rPr>
          <w:rFonts w:ascii="Avenir Book" w:hAnsi="Avenir Book"/>
          <w:b/>
          <w:lang w:val="en-US"/>
        </w:rPr>
      </w:pPr>
      <w:r w:rsidRPr="00D26425">
        <w:rPr>
          <w:rFonts w:ascii="Avenir Book" w:hAnsi="Avenir Book"/>
          <w:b/>
          <w:lang w:val="en-US"/>
        </w:rPr>
        <w:t xml:space="preserve">The </w:t>
      </w:r>
      <w:r w:rsidR="005A229B" w:rsidRPr="00D26425">
        <w:rPr>
          <w:rFonts w:ascii="Avenir Book" w:hAnsi="Avenir Book"/>
          <w:b/>
          <w:lang w:val="en-US"/>
        </w:rPr>
        <w:t>Annuncia</w:t>
      </w:r>
      <w:r w:rsidRPr="00D26425">
        <w:rPr>
          <w:rFonts w:ascii="Avenir Book" w:hAnsi="Avenir Book"/>
          <w:b/>
          <w:lang w:val="en-US"/>
        </w:rPr>
        <w:t xml:space="preserve">tion </w:t>
      </w:r>
    </w:p>
    <w:p w14:paraId="1ED61EE2" w14:textId="77777777" w:rsidR="005A229B" w:rsidRPr="00D26425" w:rsidRDefault="005A229B" w:rsidP="009B0D4F">
      <w:pPr>
        <w:contextualSpacing/>
        <w:rPr>
          <w:rFonts w:ascii="Avenir Book" w:hAnsi="Avenir Book"/>
          <w:lang w:val="en-US"/>
        </w:rPr>
      </w:pPr>
      <w:r w:rsidRPr="00D26425">
        <w:rPr>
          <w:rFonts w:ascii="Avenir Book" w:hAnsi="Avenir Book"/>
          <w:lang w:val="en-US"/>
        </w:rPr>
        <w:t>Leonardo da Vinci</w:t>
      </w:r>
    </w:p>
    <w:p w14:paraId="176B7CC0" w14:textId="77777777" w:rsidR="005A229B" w:rsidRPr="00D26425" w:rsidRDefault="005A229B" w:rsidP="009B0D4F">
      <w:pPr>
        <w:contextualSpacing/>
        <w:rPr>
          <w:rFonts w:ascii="Avenir Book" w:hAnsi="Avenir Book"/>
          <w:lang w:val="en-US"/>
        </w:rPr>
      </w:pPr>
      <w:r w:rsidRPr="00D26425">
        <w:rPr>
          <w:rFonts w:ascii="Avenir Book" w:hAnsi="Avenir Book"/>
          <w:lang w:val="en-US"/>
        </w:rPr>
        <w:t>1472-1475</w:t>
      </w:r>
    </w:p>
    <w:p w14:paraId="119D9184" w14:textId="77777777" w:rsidR="005A229B" w:rsidRPr="008D0CA9" w:rsidRDefault="008D0CA9" w:rsidP="009B0D4F">
      <w:pPr>
        <w:contextualSpacing/>
        <w:rPr>
          <w:rFonts w:ascii="Avenir Book" w:hAnsi="Avenir Book"/>
          <w:lang w:val="en-US"/>
        </w:rPr>
      </w:pPr>
      <w:r w:rsidRPr="008D0CA9">
        <w:rPr>
          <w:rFonts w:ascii="Avenir Book" w:hAnsi="Avenir Book"/>
          <w:lang w:val="en-US"/>
        </w:rPr>
        <w:t>Oil and tempera on wood</w:t>
      </w:r>
      <w:r w:rsidR="005A229B" w:rsidRPr="008D0CA9">
        <w:rPr>
          <w:rFonts w:ascii="Avenir Book" w:hAnsi="Avenir Book"/>
          <w:lang w:val="en-US"/>
        </w:rPr>
        <w:t xml:space="preserve"> </w:t>
      </w:r>
    </w:p>
    <w:p w14:paraId="64E43E88" w14:textId="77777777" w:rsidR="005A229B" w:rsidRPr="008D0CA9" w:rsidRDefault="005A229B" w:rsidP="009B0D4F">
      <w:pPr>
        <w:contextualSpacing/>
        <w:rPr>
          <w:rFonts w:ascii="Avenir Book" w:hAnsi="Avenir Book"/>
          <w:lang w:val="en-US"/>
        </w:rPr>
      </w:pPr>
      <w:r w:rsidRPr="008D0CA9">
        <w:rPr>
          <w:rFonts w:ascii="Avenir Book" w:hAnsi="Avenir Book"/>
          <w:lang w:val="en-US"/>
        </w:rPr>
        <w:t>98 x 217 cm</w:t>
      </w:r>
      <w:r w:rsidR="008D0CA9" w:rsidRPr="008D0CA9">
        <w:rPr>
          <w:rFonts w:ascii="Avenir Book" w:hAnsi="Avenir Book"/>
          <w:lang w:val="en-US"/>
        </w:rPr>
        <w:t>s</w:t>
      </w:r>
    </w:p>
    <w:p w14:paraId="233FCF7C" w14:textId="77777777" w:rsidR="005A229B" w:rsidRPr="00D26425" w:rsidRDefault="005A229B" w:rsidP="009B0D4F">
      <w:pPr>
        <w:contextualSpacing/>
        <w:rPr>
          <w:rFonts w:ascii="Avenir Book" w:hAnsi="Avenir Book"/>
          <w:lang w:val="en-US"/>
        </w:rPr>
      </w:pPr>
      <w:r w:rsidRPr="00D26425">
        <w:rPr>
          <w:rFonts w:ascii="Avenir Book" w:hAnsi="Avenir Book"/>
          <w:lang w:val="en-US"/>
        </w:rPr>
        <w:t>Uffizi</w:t>
      </w:r>
      <w:r w:rsidR="008D0CA9" w:rsidRPr="00D26425">
        <w:rPr>
          <w:rFonts w:ascii="Avenir Book" w:hAnsi="Avenir Book"/>
          <w:lang w:val="en-US"/>
        </w:rPr>
        <w:t xml:space="preserve"> Gallery</w:t>
      </w:r>
    </w:p>
    <w:p w14:paraId="620786FC" w14:textId="77777777" w:rsidR="005A229B" w:rsidRPr="008D0CA9" w:rsidRDefault="008D0CA9" w:rsidP="009B0D4F">
      <w:pPr>
        <w:contextualSpacing/>
        <w:rPr>
          <w:rFonts w:ascii="Avenir Book" w:hAnsi="Avenir Book"/>
          <w:b/>
          <w:lang w:val="en-US"/>
        </w:rPr>
      </w:pPr>
      <w:r w:rsidRPr="008D0CA9">
        <w:rPr>
          <w:rFonts w:ascii="Avenir Book" w:hAnsi="Avenir Book"/>
          <w:b/>
          <w:lang w:val="en-US"/>
        </w:rPr>
        <w:t xml:space="preserve">Adoration of the </w:t>
      </w:r>
      <w:r w:rsidR="005A229B" w:rsidRPr="008D0CA9">
        <w:rPr>
          <w:rFonts w:ascii="Avenir Book" w:hAnsi="Avenir Book"/>
          <w:b/>
          <w:lang w:val="en-US"/>
        </w:rPr>
        <w:t>Magi-</w:t>
      </w:r>
      <w:r w:rsidRPr="008D0CA9">
        <w:rPr>
          <w:rFonts w:ascii="Avenir Book" w:hAnsi="Avenir Book"/>
          <w:b/>
          <w:lang w:val="en-US"/>
        </w:rPr>
        <w:t>Currently at the O</w:t>
      </w:r>
      <w:r w:rsidR="005A229B" w:rsidRPr="008D0CA9">
        <w:rPr>
          <w:rFonts w:ascii="Avenir Book" w:hAnsi="Avenir Book"/>
          <w:b/>
          <w:lang w:val="en-US"/>
        </w:rPr>
        <w:t>pificio delle Pietre Dure</w:t>
      </w:r>
      <w:r>
        <w:rPr>
          <w:rFonts w:ascii="Avenir Book" w:hAnsi="Avenir Book"/>
          <w:b/>
          <w:lang w:val="en-US"/>
        </w:rPr>
        <w:t xml:space="preserve"> (Semi-Precious Stones Workshop)</w:t>
      </w:r>
    </w:p>
    <w:p w14:paraId="55D26190" w14:textId="77777777" w:rsidR="005A229B" w:rsidRPr="00D26425" w:rsidRDefault="005A229B" w:rsidP="009B0D4F">
      <w:pPr>
        <w:contextualSpacing/>
        <w:rPr>
          <w:rFonts w:ascii="Avenir Book" w:hAnsi="Avenir Book"/>
          <w:lang w:val="en-US"/>
        </w:rPr>
      </w:pPr>
      <w:r w:rsidRPr="00D26425">
        <w:rPr>
          <w:rFonts w:ascii="Avenir Book" w:hAnsi="Avenir Book"/>
          <w:lang w:val="en-US"/>
        </w:rPr>
        <w:t>Leonardo da Vinci</w:t>
      </w:r>
    </w:p>
    <w:p w14:paraId="02F5C05C" w14:textId="77777777" w:rsidR="005A229B" w:rsidRPr="00D26425" w:rsidRDefault="005A229B" w:rsidP="009B0D4F">
      <w:pPr>
        <w:contextualSpacing/>
        <w:rPr>
          <w:rFonts w:ascii="Avenir Book" w:hAnsi="Avenir Book"/>
          <w:lang w:val="en-US"/>
        </w:rPr>
      </w:pPr>
      <w:r w:rsidRPr="00D26425">
        <w:rPr>
          <w:rFonts w:ascii="Avenir Book" w:hAnsi="Avenir Book"/>
          <w:lang w:val="en-US"/>
        </w:rPr>
        <w:t>1481-1482</w:t>
      </w:r>
    </w:p>
    <w:p w14:paraId="28E1443E" w14:textId="77777777" w:rsidR="005A229B" w:rsidRPr="002435CD" w:rsidRDefault="008D0CA9" w:rsidP="009B0D4F">
      <w:pPr>
        <w:contextualSpacing/>
        <w:rPr>
          <w:rFonts w:ascii="Avenir Book" w:hAnsi="Avenir Book"/>
          <w:lang w:val="en-US"/>
        </w:rPr>
      </w:pPr>
      <w:r w:rsidRPr="002435CD">
        <w:rPr>
          <w:rFonts w:ascii="Avenir Book" w:hAnsi="Avenir Book"/>
          <w:lang w:val="en-US"/>
        </w:rPr>
        <w:t xml:space="preserve">Oil and tempera on wood </w:t>
      </w:r>
      <w:r w:rsidR="005A229B" w:rsidRPr="002435CD">
        <w:rPr>
          <w:rFonts w:ascii="Avenir Book" w:hAnsi="Avenir Book"/>
          <w:lang w:val="en-US"/>
        </w:rPr>
        <w:t xml:space="preserve"> </w:t>
      </w:r>
    </w:p>
    <w:p w14:paraId="6503C88E" w14:textId="77777777" w:rsidR="005A229B" w:rsidRPr="002435CD" w:rsidRDefault="005A229B" w:rsidP="009B0D4F">
      <w:pPr>
        <w:contextualSpacing/>
        <w:rPr>
          <w:rFonts w:ascii="Avenir Book" w:hAnsi="Avenir Book"/>
          <w:lang w:val="en-US"/>
        </w:rPr>
      </w:pPr>
      <w:r w:rsidRPr="002435CD">
        <w:rPr>
          <w:rFonts w:ascii="Avenir Book" w:hAnsi="Avenir Book"/>
          <w:lang w:val="en-US"/>
        </w:rPr>
        <w:t>246 x 243 cm</w:t>
      </w:r>
      <w:r w:rsidR="002435CD" w:rsidRPr="002435CD">
        <w:rPr>
          <w:rFonts w:ascii="Avenir Book" w:hAnsi="Avenir Book"/>
          <w:lang w:val="en-US"/>
        </w:rPr>
        <w:t>s</w:t>
      </w:r>
    </w:p>
    <w:p w14:paraId="5D31CBBF" w14:textId="77777777" w:rsidR="005A229B" w:rsidRPr="00D26425" w:rsidRDefault="005A229B" w:rsidP="009B0D4F">
      <w:pPr>
        <w:contextualSpacing/>
        <w:rPr>
          <w:rFonts w:ascii="Avenir Book" w:hAnsi="Avenir Book"/>
          <w:lang w:val="en-US"/>
        </w:rPr>
      </w:pPr>
      <w:r w:rsidRPr="00D26425">
        <w:rPr>
          <w:rFonts w:ascii="Avenir Book" w:hAnsi="Avenir Book"/>
          <w:lang w:val="en-US"/>
        </w:rPr>
        <w:t>Uffizi</w:t>
      </w:r>
      <w:r w:rsidR="002435CD" w:rsidRPr="00D26425">
        <w:rPr>
          <w:rFonts w:ascii="Avenir Book" w:hAnsi="Avenir Book"/>
          <w:lang w:val="en-US"/>
        </w:rPr>
        <w:t xml:space="preserve"> Gallery</w:t>
      </w:r>
    </w:p>
    <w:p w14:paraId="5A624842" w14:textId="77777777" w:rsidR="005A229B" w:rsidRPr="002435CD" w:rsidRDefault="002435CD" w:rsidP="009B0D4F">
      <w:pPr>
        <w:contextualSpacing/>
        <w:rPr>
          <w:rFonts w:ascii="Avenir Book" w:hAnsi="Avenir Book"/>
          <w:b/>
          <w:lang w:val="en-US"/>
        </w:rPr>
      </w:pPr>
      <w:r w:rsidRPr="002435CD">
        <w:rPr>
          <w:rFonts w:ascii="Avenir Book" w:hAnsi="Avenir Book"/>
          <w:b/>
          <w:lang w:val="en-US"/>
        </w:rPr>
        <w:t xml:space="preserve">Portrait of the Duke and Duchess of </w:t>
      </w:r>
      <w:r w:rsidR="005A229B" w:rsidRPr="002435CD">
        <w:rPr>
          <w:rFonts w:ascii="Avenir Book" w:hAnsi="Avenir Book"/>
          <w:b/>
          <w:lang w:val="en-US"/>
        </w:rPr>
        <w:t>Urbino</w:t>
      </w:r>
    </w:p>
    <w:p w14:paraId="077AFF12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Piero della Francesca</w:t>
      </w:r>
    </w:p>
    <w:p w14:paraId="14980905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lastRenderedPageBreak/>
        <w:t>1465-1472</w:t>
      </w:r>
    </w:p>
    <w:p w14:paraId="279EB020" w14:textId="77777777" w:rsidR="005A229B" w:rsidRPr="00D26425" w:rsidRDefault="002435CD" w:rsidP="009B0D4F">
      <w:pPr>
        <w:contextualSpacing/>
        <w:rPr>
          <w:rFonts w:ascii="Avenir Book" w:hAnsi="Avenir Book"/>
        </w:rPr>
      </w:pPr>
      <w:r w:rsidRPr="00D26425">
        <w:rPr>
          <w:rFonts w:ascii="Avenir Book" w:hAnsi="Avenir Book"/>
        </w:rPr>
        <w:t xml:space="preserve">Oil on wood </w:t>
      </w:r>
    </w:p>
    <w:p w14:paraId="0DD79505" w14:textId="77777777" w:rsidR="005A229B" w:rsidRPr="00D26425" w:rsidRDefault="005A229B" w:rsidP="009B0D4F">
      <w:pPr>
        <w:contextualSpacing/>
        <w:rPr>
          <w:rFonts w:ascii="Avenir Book" w:hAnsi="Avenir Book"/>
        </w:rPr>
      </w:pPr>
      <w:r w:rsidRPr="00D26425">
        <w:rPr>
          <w:rFonts w:ascii="Avenir Book" w:hAnsi="Avenir Book"/>
        </w:rPr>
        <w:t>47 x 66 cm</w:t>
      </w:r>
      <w:r w:rsidR="002435CD" w:rsidRPr="00D26425">
        <w:rPr>
          <w:rFonts w:ascii="Avenir Book" w:hAnsi="Avenir Book"/>
        </w:rPr>
        <w:t>s</w:t>
      </w:r>
    </w:p>
    <w:p w14:paraId="227C88AE" w14:textId="77777777" w:rsidR="005A229B" w:rsidRPr="00D26425" w:rsidRDefault="005A229B" w:rsidP="009B0D4F">
      <w:pPr>
        <w:contextualSpacing/>
        <w:rPr>
          <w:rFonts w:ascii="Avenir Book" w:hAnsi="Avenir Book"/>
        </w:rPr>
      </w:pPr>
      <w:r w:rsidRPr="00D26425">
        <w:rPr>
          <w:rFonts w:ascii="Avenir Book" w:hAnsi="Avenir Book"/>
        </w:rPr>
        <w:t>Uffizi</w:t>
      </w:r>
      <w:r w:rsidR="002435CD" w:rsidRPr="00D26425">
        <w:rPr>
          <w:rFonts w:ascii="Avenir Book" w:hAnsi="Avenir Book"/>
        </w:rPr>
        <w:t xml:space="preserve"> Gallery</w:t>
      </w:r>
    </w:p>
    <w:p w14:paraId="1E9446F7" w14:textId="77777777" w:rsidR="005A229B" w:rsidRPr="005A229B" w:rsidRDefault="005A229B" w:rsidP="009B0D4F">
      <w:pPr>
        <w:contextualSpacing/>
        <w:rPr>
          <w:rFonts w:ascii="Avenir Book" w:hAnsi="Avenir Book"/>
          <w:b/>
        </w:rPr>
      </w:pPr>
      <w:r w:rsidRPr="005A229B">
        <w:rPr>
          <w:rFonts w:ascii="Avenir Book" w:hAnsi="Avenir Book"/>
          <w:b/>
        </w:rPr>
        <w:t>Doni</w:t>
      </w:r>
      <w:r w:rsidR="002435CD" w:rsidRPr="002435CD">
        <w:rPr>
          <w:rFonts w:ascii="Avenir Book" w:hAnsi="Avenir Book"/>
          <w:b/>
        </w:rPr>
        <w:t xml:space="preserve"> </w:t>
      </w:r>
      <w:r w:rsidR="002435CD" w:rsidRPr="005A229B">
        <w:rPr>
          <w:rFonts w:ascii="Avenir Book" w:hAnsi="Avenir Book"/>
          <w:b/>
        </w:rPr>
        <w:t>Tondo</w:t>
      </w:r>
    </w:p>
    <w:p w14:paraId="39733DB5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Michelangelo Buonarroti</w:t>
      </w:r>
    </w:p>
    <w:p w14:paraId="151329A4" w14:textId="77777777" w:rsidR="005A229B" w:rsidRPr="00D26425" w:rsidRDefault="005A229B" w:rsidP="009B0D4F">
      <w:pPr>
        <w:contextualSpacing/>
        <w:rPr>
          <w:rFonts w:ascii="Avenir Book" w:hAnsi="Avenir Book"/>
          <w:lang w:val="en-US"/>
        </w:rPr>
      </w:pPr>
      <w:r w:rsidRPr="00D26425">
        <w:rPr>
          <w:rFonts w:ascii="Avenir Book" w:hAnsi="Avenir Book"/>
          <w:lang w:val="en-US"/>
        </w:rPr>
        <w:t>1506-1508</w:t>
      </w:r>
    </w:p>
    <w:p w14:paraId="1B3126BD" w14:textId="77777777" w:rsidR="005A229B" w:rsidRPr="002435CD" w:rsidRDefault="002435CD" w:rsidP="009B0D4F">
      <w:pPr>
        <w:contextualSpacing/>
        <w:rPr>
          <w:rFonts w:ascii="Avenir Book" w:hAnsi="Avenir Book"/>
          <w:lang w:val="en-US"/>
        </w:rPr>
      </w:pPr>
      <w:r w:rsidRPr="002435CD">
        <w:rPr>
          <w:rFonts w:ascii="Avenir Book" w:hAnsi="Avenir Book"/>
          <w:lang w:val="en-US"/>
        </w:rPr>
        <w:t>T</w:t>
      </w:r>
      <w:r w:rsidR="005A229B" w:rsidRPr="002435CD">
        <w:rPr>
          <w:rFonts w:ascii="Avenir Book" w:hAnsi="Avenir Book"/>
          <w:lang w:val="en-US"/>
        </w:rPr>
        <w:t xml:space="preserve">empera </w:t>
      </w:r>
      <w:r w:rsidRPr="002435CD">
        <w:rPr>
          <w:rFonts w:ascii="Avenir Book" w:hAnsi="Avenir Book"/>
          <w:lang w:val="en-US"/>
        </w:rPr>
        <w:t>on wood</w:t>
      </w:r>
    </w:p>
    <w:p w14:paraId="47A7CFF1" w14:textId="77777777" w:rsidR="005A229B" w:rsidRPr="002435CD" w:rsidRDefault="002435CD" w:rsidP="009B0D4F">
      <w:pPr>
        <w:contextualSpacing/>
        <w:rPr>
          <w:rFonts w:ascii="Avenir Book" w:hAnsi="Avenir Book"/>
          <w:lang w:val="en-US"/>
        </w:rPr>
      </w:pPr>
      <w:r w:rsidRPr="002435CD">
        <w:rPr>
          <w:rFonts w:ascii="Avenir Book" w:hAnsi="Avenir Book"/>
          <w:lang w:val="en-US"/>
        </w:rPr>
        <w:t>Diameter</w:t>
      </w:r>
      <w:r w:rsidR="005A229B" w:rsidRPr="002435CD">
        <w:rPr>
          <w:rFonts w:ascii="Avenir Book" w:hAnsi="Avenir Book"/>
          <w:lang w:val="en-US"/>
        </w:rPr>
        <w:t xml:space="preserve"> 120 cm</w:t>
      </w:r>
      <w:r w:rsidRPr="002435CD">
        <w:rPr>
          <w:rFonts w:ascii="Avenir Book" w:hAnsi="Avenir Book"/>
          <w:lang w:val="en-US"/>
        </w:rPr>
        <w:t>s</w:t>
      </w:r>
    </w:p>
    <w:p w14:paraId="0BE11BA2" w14:textId="77777777" w:rsidR="002435CD" w:rsidRPr="002435CD" w:rsidRDefault="002435CD" w:rsidP="009B0D4F">
      <w:pPr>
        <w:contextualSpacing/>
        <w:rPr>
          <w:rFonts w:ascii="Avenir Book" w:hAnsi="Avenir Book"/>
          <w:lang w:val="en-US"/>
        </w:rPr>
      </w:pPr>
      <w:r w:rsidRPr="002435CD">
        <w:rPr>
          <w:rFonts w:ascii="Avenir Book" w:hAnsi="Avenir Book"/>
          <w:lang w:val="en-US"/>
        </w:rPr>
        <w:t>Uffizi Gallery</w:t>
      </w:r>
    </w:p>
    <w:p w14:paraId="55EDC97A" w14:textId="77777777" w:rsidR="005A229B" w:rsidRPr="002435CD" w:rsidRDefault="005A229B" w:rsidP="009B0D4F">
      <w:pPr>
        <w:contextualSpacing/>
        <w:rPr>
          <w:rFonts w:ascii="Avenir Book" w:hAnsi="Avenir Book"/>
          <w:b/>
          <w:lang w:val="en-US"/>
        </w:rPr>
      </w:pPr>
      <w:r w:rsidRPr="002435CD">
        <w:rPr>
          <w:rFonts w:ascii="Avenir Book" w:hAnsi="Avenir Book"/>
          <w:b/>
          <w:lang w:val="en-US"/>
        </w:rPr>
        <w:t xml:space="preserve">Madonna </w:t>
      </w:r>
      <w:r w:rsidR="002435CD" w:rsidRPr="002435CD">
        <w:rPr>
          <w:rFonts w:ascii="Avenir Book" w:hAnsi="Avenir Book"/>
          <w:b/>
          <w:lang w:val="en-US"/>
        </w:rPr>
        <w:t>of the Goldfinch</w:t>
      </w:r>
      <w:r w:rsidR="004B1D5C">
        <w:rPr>
          <w:rFonts w:ascii="Avenir Book" w:hAnsi="Avenir Book"/>
          <w:b/>
          <w:lang w:val="en-US"/>
        </w:rPr>
        <w:t xml:space="preserve"> (Cardellino)</w:t>
      </w:r>
    </w:p>
    <w:p w14:paraId="1E572CEE" w14:textId="77777777" w:rsidR="005A229B" w:rsidRPr="002435CD" w:rsidRDefault="002435CD" w:rsidP="009B0D4F">
      <w:pPr>
        <w:contextualSpacing/>
        <w:rPr>
          <w:rFonts w:ascii="Avenir Book" w:hAnsi="Avenir Book"/>
          <w:lang w:val="en-US"/>
        </w:rPr>
      </w:pPr>
      <w:r w:rsidRPr="002435CD">
        <w:rPr>
          <w:rFonts w:ascii="Avenir Book" w:hAnsi="Avenir Book"/>
          <w:lang w:val="en-US"/>
        </w:rPr>
        <w:t>Raphael</w:t>
      </w:r>
    </w:p>
    <w:p w14:paraId="1163779D" w14:textId="77777777" w:rsidR="005A229B" w:rsidRPr="002435CD" w:rsidRDefault="005A229B" w:rsidP="009B0D4F">
      <w:pPr>
        <w:contextualSpacing/>
        <w:rPr>
          <w:rFonts w:ascii="Avenir Book" w:hAnsi="Avenir Book"/>
          <w:lang w:val="en-US"/>
        </w:rPr>
      </w:pPr>
      <w:r w:rsidRPr="002435CD">
        <w:rPr>
          <w:rFonts w:ascii="Avenir Book" w:hAnsi="Avenir Book"/>
          <w:lang w:val="en-US"/>
        </w:rPr>
        <w:t>1506</w:t>
      </w:r>
    </w:p>
    <w:p w14:paraId="2FF06AA6" w14:textId="77777777" w:rsidR="005A229B" w:rsidRPr="002435CD" w:rsidRDefault="002435CD" w:rsidP="009B0D4F">
      <w:pPr>
        <w:contextualSpacing/>
        <w:rPr>
          <w:rFonts w:ascii="Avenir Book" w:hAnsi="Avenir Book"/>
          <w:lang w:val="en-US"/>
        </w:rPr>
      </w:pPr>
      <w:r w:rsidRPr="002435CD">
        <w:rPr>
          <w:rFonts w:ascii="Avenir Book" w:hAnsi="Avenir Book"/>
          <w:lang w:val="en-US"/>
        </w:rPr>
        <w:t>Oil on wood</w:t>
      </w:r>
      <w:r w:rsidR="005A229B" w:rsidRPr="002435CD">
        <w:rPr>
          <w:rFonts w:ascii="Avenir Book" w:hAnsi="Avenir Book"/>
          <w:lang w:val="en-US"/>
        </w:rPr>
        <w:t xml:space="preserve"> </w:t>
      </w:r>
    </w:p>
    <w:p w14:paraId="35382704" w14:textId="77777777" w:rsidR="005A229B" w:rsidRPr="002435CD" w:rsidRDefault="005A229B" w:rsidP="009B0D4F">
      <w:pPr>
        <w:contextualSpacing/>
        <w:rPr>
          <w:rFonts w:ascii="Avenir Book" w:hAnsi="Avenir Book"/>
          <w:lang w:val="en-US"/>
        </w:rPr>
      </w:pPr>
      <w:r w:rsidRPr="002435CD">
        <w:rPr>
          <w:rFonts w:ascii="Avenir Book" w:hAnsi="Avenir Book"/>
          <w:lang w:val="en-US"/>
        </w:rPr>
        <w:t>107 x 77 cm</w:t>
      </w:r>
      <w:r w:rsidR="002435CD" w:rsidRPr="002435CD">
        <w:rPr>
          <w:rFonts w:ascii="Avenir Book" w:hAnsi="Avenir Book"/>
          <w:lang w:val="en-US"/>
        </w:rPr>
        <w:t>s</w:t>
      </w:r>
    </w:p>
    <w:p w14:paraId="463D8D95" w14:textId="77777777" w:rsidR="005A229B" w:rsidRPr="002435CD" w:rsidRDefault="005A229B" w:rsidP="009B0D4F">
      <w:pPr>
        <w:contextualSpacing/>
        <w:rPr>
          <w:rFonts w:ascii="Avenir Book" w:hAnsi="Avenir Book"/>
          <w:lang w:val="en-US"/>
        </w:rPr>
      </w:pPr>
      <w:r w:rsidRPr="002435CD">
        <w:rPr>
          <w:rFonts w:ascii="Avenir Book" w:hAnsi="Avenir Book"/>
          <w:lang w:val="en-US"/>
        </w:rPr>
        <w:t>Uffizi</w:t>
      </w:r>
      <w:r w:rsidR="002435CD" w:rsidRPr="002435CD">
        <w:rPr>
          <w:rFonts w:ascii="Avenir Book" w:hAnsi="Avenir Book"/>
          <w:lang w:val="en-US"/>
        </w:rPr>
        <w:t xml:space="preserve"> Gallery</w:t>
      </w:r>
    </w:p>
    <w:p w14:paraId="426D71C2" w14:textId="77777777" w:rsidR="005A229B" w:rsidRPr="002435CD" w:rsidRDefault="002435CD" w:rsidP="009B0D4F">
      <w:pPr>
        <w:contextualSpacing/>
        <w:rPr>
          <w:rFonts w:ascii="Avenir Book" w:hAnsi="Avenir Book"/>
          <w:b/>
          <w:lang w:val="en-US"/>
        </w:rPr>
      </w:pPr>
      <w:r w:rsidRPr="002435CD">
        <w:rPr>
          <w:rFonts w:ascii="Avenir Book" w:hAnsi="Avenir Book"/>
          <w:b/>
          <w:lang w:val="en-US"/>
        </w:rPr>
        <w:t xml:space="preserve">Venus of </w:t>
      </w:r>
      <w:r w:rsidR="005A229B" w:rsidRPr="002435CD">
        <w:rPr>
          <w:rFonts w:ascii="Avenir Book" w:hAnsi="Avenir Book"/>
          <w:b/>
          <w:lang w:val="en-US"/>
        </w:rPr>
        <w:t xml:space="preserve">Urbino </w:t>
      </w:r>
    </w:p>
    <w:p w14:paraId="7BB1F724" w14:textId="77777777" w:rsidR="005A229B" w:rsidRPr="00D26425" w:rsidRDefault="002435CD" w:rsidP="009B0D4F">
      <w:pPr>
        <w:contextualSpacing/>
        <w:rPr>
          <w:rFonts w:ascii="Avenir Book" w:hAnsi="Avenir Book"/>
          <w:lang w:val="en-US"/>
        </w:rPr>
      </w:pPr>
      <w:r w:rsidRPr="00D26425">
        <w:rPr>
          <w:rFonts w:ascii="Avenir Book" w:hAnsi="Avenir Book"/>
          <w:lang w:val="en-US"/>
        </w:rPr>
        <w:t>Titian</w:t>
      </w:r>
    </w:p>
    <w:p w14:paraId="75630DD8" w14:textId="77777777" w:rsidR="005A229B" w:rsidRPr="00D26425" w:rsidRDefault="005A229B" w:rsidP="009B0D4F">
      <w:pPr>
        <w:contextualSpacing/>
        <w:rPr>
          <w:rFonts w:ascii="Avenir Book" w:hAnsi="Avenir Book"/>
          <w:lang w:val="en-US"/>
        </w:rPr>
      </w:pPr>
      <w:r w:rsidRPr="00D26425">
        <w:rPr>
          <w:rFonts w:ascii="Avenir Book" w:hAnsi="Avenir Book"/>
          <w:lang w:val="en-US"/>
        </w:rPr>
        <w:t>1538</w:t>
      </w:r>
    </w:p>
    <w:p w14:paraId="74171BB7" w14:textId="77777777" w:rsidR="005A229B" w:rsidRPr="002435CD" w:rsidRDefault="002435CD" w:rsidP="009B0D4F">
      <w:pPr>
        <w:contextualSpacing/>
        <w:rPr>
          <w:rFonts w:ascii="Avenir Book" w:hAnsi="Avenir Book"/>
          <w:lang w:val="en-US"/>
        </w:rPr>
      </w:pPr>
      <w:r w:rsidRPr="002435CD">
        <w:rPr>
          <w:rFonts w:ascii="Avenir Book" w:hAnsi="Avenir Book"/>
          <w:lang w:val="en-US"/>
        </w:rPr>
        <w:t xml:space="preserve">Oil on wood </w:t>
      </w:r>
      <w:r w:rsidR="005A229B" w:rsidRPr="002435CD">
        <w:rPr>
          <w:rFonts w:ascii="Avenir Book" w:hAnsi="Avenir Book"/>
          <w:lang w:val="en-US"/>
        </w:rPr>
        <w:t xml:space="preserve"> </w:t>
      </w:r>
    </w:p>
    <w:p w14:paraId="358F2C40" w14:textId="77777777" w:rsidR="005A229B" w:rsidRPr="002435CD" w:rsidRDefault="005A229B" w:rsidP="009B0D4F">
      <w:pPr>
        <w:contextualSpacing/>
        <w:rPr>
          <w:rFonts w:ascii="Avenir Book" w:hAnsi="Avenir Book"/>
          <w:lang w:val="en-US"/>
        </w:rPr>
      </w:pPr>
      <w:r w:rsidRPr="002435CD">
        <w:rPr>
          <w:rFonts w:ascii="Avenir Book" w:hAnsi="Avenir Book"/>
          <w:lang w:val="en-US"/>
        </w:rPr>
        <w:t>119 x 165 cm</w:t>
      </w:r>
      <w:r w:rsidR="002435CD" w:rsidRPr="002435CD">
        <w:rPr>
          <w:rFonts w:ascii="Avenir Book" w:hAnsi="Avenir Book"/>
          <w:lang w:val="en-US"/>
        </w:rPr>
        <w:t>s</w:t>
      </w:r>
    </w:p>
    <w:p w14:paraId="50A154F6" w14:textId="77777777" w:rsidR="005A229B" w:rsidRPr="002435CD" w:rsidRDefault="005A229B" w:rsidP="009B0D4F">
      <w:pPr>
        <w:contextualSpacing/>
        <w:rPr>
          <w:rFonts w:ascii="Avenir Book" w:hAnsi="Avenir Book"/>
          <w:lang w:val="en-US"/>
        </w:rPr>
      </w:pPr>
      <w:r w:rsidRPr="002435CD">
        <w:rPr>
          <w:rFonts w:ascii="Avenir Book" w:hAnsi="Avenir Book"/>
          <w:lang w:val="en-US"/>
        </w:rPr>
        <w:t>Uffizi</w:t>
      </w:r>
      <w:r w:rsidR="002435CD">
        <w:rPr>
          <w:rFonts w:ascii="Avenir Book" w:hAnsi="Avenir Book"/>
          <w:lang w:val="en-US"/>
        </w:rPr>
        <w:t xml:space="preserve"> Gallery</w:t>
      </w:r>
    </w:p>
    <w:p w14:paraId="584546AB" w14:textId="77777777" w:rsidR="005A229B" w:rsidRPr="002435CD" w:rsidRDefault="002435CD" w:rsidP="009B0D4F">
      <w:pPr>
        <w:contextualSpacing/>
        <w:rPr>
          <w:rFonts w:ascii="Avenir Book" w:hAnsi="Avenir Book"/>
          <w:b/>
          <w:lang w:val="en-US"/>
        </w:rPr>
      </w:pPr>
      <w:r w:rsidRPr="002435CD">
        <w:rPr>
          <w:rFonts w:ascii="Avenir Book" w:hAnsi="Avenir Book"/>
          <w:b/>
          <w:lang w:val="en-US"/>
        </w:rPr>
        <w:t xml:space="preserve">Then Allegory of Spring </w:t>
      </w:r>
      <w:r w:rsidR="004B1D5C">
        <w:rPr>
          <w:rFonts w:ascii="Avenir Book" w:hAnsi="Avenir Book"/>
          <w:b/>
          <w:lang w:val="en-US"/>
        </w:rPr>
        <w:t>(Primavera)</w:t>
      </w:r>
    </w:p>
    <w:p w14:paraId="74B4FE23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Sandro Botticelli</w:t>
      </w:r>
    </w:p>
    <w:p w14:paraId="5E8673C2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1477-1482</w:t>
      </w:r>
    </w:p>
    <w:p w14:paraId="6713BACE" w14:textId="77777777" w:rsidR="005A229B" w:rsidRPr="00D26425" w:rsidRDefault="005177B9" w:rsidP="009B0D4F">
      <w:pPr>
        <w:contextualSpacing/>
        <w:rPr>
          <w:rFonts w:ascii="Avenir Book" w:hAnsi="Avenir Book"/>
        </w:rPr>
      </w:pPr>
      <w:r w:rsidRPr="00D26425">
        <w:rPr>
          <w:rFonts w:ascii="Avenir Book" w:hAnsi="Avenir Book"/>
        </w:rPr>
        <w:t>Tempera on wood</w:t>
      </w:r>
      <w:r w:rsidR="005A229B" w:rsidRPr="00D26425">
        <w:rPr>
          <w:rFonts w:ascii="Avenir Book" w:hAnsi="Avenir Book"/>
        </w:rPr>
        <w:t xml:space="preserve"> </w:t>
      </w:r>
    </w:p>
    <w:p w14:paraId="7AF26F29" w14:textId="77777777" w:rsidR="005A229B" w:rsidRPr="00D26425" w:rsidRDefault="005A229B" w:rsidP="009B0D4F">
      <w:pPr>
        <w:contextualSpacing/>
        <w:rPr>
          <w:rFonts w:ascii="Avenir Book" w:hAnsi="Avenir Book"/>
        </w:rPr>
      </w:pPr>
      <w:r w:rsidRPr="00D26425">
        <w:rPr>
          <w:rFonts w:ascii="Avenir Book" w:hAnsi="Avenir Book"/>
        </w:rPr>
        <w:t>203 x 314cm</w:t>
      </w:r>
      <w:r w:rsidR="005177B9" w:rsidRPr="00D26425">
        <w:rPr>
          <w:rFonts w:ascii="Avenir Book" w:hAnsi="Avenir Book"/>
        </w:rPr>
        <w:t>s</w:t>
      </w:r>
    </w:p>
    <w:p w14:paraId="419F818A" w14:textId="77777777" w:rsidR="005A229B" w:rsidRPr="00D26425" w:rsidRDefault="005177B9" w:rsidP="009B0D4F">
      <w:pPr>
        <w:contextualSpacing/>
        <w:rPr>
          <w:rFonts w:ascii="Avenir Book" w:hAnsi="Avenir Book"/>
        </w:rPr>
      </w:pPr>
      <w:r w:rsidRPr="00D26425">
        <w:rPr>
          <w:rFonts w:ascii="Avenir Book" w:hAnsi="Avenir Book"/>
        </w:rPr>
        <w:t>Uffizi Gallery</w:t>
      </w:r>
    </w:p>
    <w:p w14:paraId="1F395889" w14:textId="77777777" w:rsidR="005A229B" w:rsidRPr="005A229B" w:rsidRDefault="005177B9" w:rsidP="009B0D4F">
      <w:pPr>
        <w:contextualSpacing/>
        <w:rPr>
          <w:rFonts w:ascii="Avenir Book" w:hAnsi="Avenir Book"/>
          <w:b/>
        </w:rPr>
      </w:pPr>
      <w:r>
        <w:rPr>
          <w:rFonts w:ascii="Avenir Book" w:hAnsi="Avenir Book"/>
          <w:b/>
        </w:rPr>
        <w:t xml:space="preserve">Birth of Venus </w:t>
      </w:r>
    </w:p>
    <w:p w14:paraId="76064B98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Sandro Botticelli</w:t>
      </w:r>
    </w:p>
    <w:p w14:paraId="6A8EFF86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1482-1485</w:t>
      </w:r>
    </w:p>
    <w:p w14:paraId="0AEDBAE2" w14:textId="77777777" w:rsidR="005A229B" w:rsidRPr="005A229B" w:rsidRDefault="005177B9" w:rsidP="009B0D4F">
      <w:pPr>
        <w:contextualSpacing/>
        <w:rPr>
          <w:rFonts w:ascii="Avenir Book" w:hAnsi="Avenir Book"/>
        </w:rPr>
      </w:pPr>
      <w:r>
        <w:rPr>
          <w:rFonts w:ascii="Avenir Book" w:hAnsi="Avenir Book"/>
        </w:rPr>
        <w:t>Tempera on canvas</w:t>
      </w:r>
      <w:r w:rsidR="005A229B" w:rsidRPr="005A229B">
        <w:rPr>
          <w:rFonts w:ascii="Avenir Book" w:hAnsi="Avenir Book"/>
        </w:rPr>
        <w:t xml:space="preserve"> </w:t>
      </w:r>
    </w:p>
    <w:p w14:paraId="5D272599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172 x 278 cm</w:t>
      </w:r>
      <w:r w:rsidR="005177B9">
        <w:rPr>
          <w:rFonts w:ascii="Avenir Book" w:hAnsi="Avenir Book"/>
        </w:rPr>
        <w:t>s</w:t>
      </w:r>
    </w:p>
    <w:p w14:paraId="41DA52F2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Uffizi</w:t>
      </w:r>
      <w:r w:rsidR="005177B9">
        <w:rPr>
          <w:rFonts w:ascii="Avenir Book" w:hAnsi="Avenir Book"/>
        </w:rPr>
        <w:t xml:space="preserve"> Gallery</w:t>
      </w:r>
    </w:p>
    <w:p w14:paraId="6FACEB1F" w14:textId="77777777" w:rsidR="005A229B" w:rsidRPr="005A229B" w:rsidRDefault="005A229B" w:rsidP="009B0D4F">
      <w:pPr>
        <w:contextualSpacing/>
        <w:rPr>
          <w:rFonts w:ascii="Avenir Book" w:hAnsi="Avenir Book"/>
          <w:b/>
        </w:rPr>
      </w:pPr>
      <w:r w:rsidRPr="005A229B">
        <w:rPr>
          <w:rFonts w:ascii="Avenir Book" w:hAnsi="Avenir Book"/>
          <w:b/>
        </w:rPr>
        <w:t>David</w:t>
      </w:r>
    </w:p>
    <w:p w14:paraId="57C502F7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Michelangelo Buonarroti</w:t>
      </w:r>
    </w:p>
    <w:p w14:paraId="3C0F9D90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1501-1504</w:t>
      </w:r>
    </w:p>
    <w:p w14:paraId="3E1C835E" w14:textId="77777777" w:rsidR="005A229B" w:rsidRPr="00D26425" w:rsidRDefault="005177B9" w:rsidP="009B0D4F">
      <w:pPr>
        <w:contextualSpacing/>
        <w:rPr>
          <w:rFonts w:ascii="Avenir Book" w:hAnsi="Avenir Book"/>
        </w:rPr>
      </w:pPr>
      <w:r w:rsidRPr="00D26425">
        <w:rPr>
          <w:rFonts w:ascii="Avenir Book" w:hAnsi="Avenir Book"/>
        </w:rPr>
        <w:t>Marble</w:t>
      </w:r>
    </w:p>
    <w:p w14:paraId="66E86FC2" w14:textId="77777777" w:rsidR="005A229B" w:rsidRPr="00D26425" w:rsidRDefault="005A229B" w:rsidP="009B0D4F">
      <w:pPr>
        <w:contextualSpacing/>
        <w:rPr>
          <w:rFonts w:ascii="Avenir Book" w:hAnsi="Avenir Book"/>
        </w:rPr>
      </w:pPr>
      <w:r w:rsidRPr="00D26425">
        <w:rPr>
          <w:rFonts w:ascii="Avenir Book" w:hAnsi="Avenir Book"/>
        </w:rPr>
        <w:t>410 cm</w:t>
      </w:r>
      <w:r w:rsidR="005177B9" w:rsidRPr="00D26425">
        <w:rPr>
          <w:rFonts w:ascii="Avenir Book" w:hAnsi="Avenir Book"/>
        </w:rPr>
        <w:t>s (excluding</w:t>
      </w:r>
      <w:r w:rsidRPr="00D26425">
        <w:rPr>
          <w:rFonts w:ascii="Avenir Book" w:hAnsi="Avenir Book"/>
        </w:rPr>
        <w:t xml:space="preserve"> </w:t>
      </w:r>
      <w:r w:rsidR="005177B9" w:rsidRPr="00D26425">
        <w:rPr>
          <w:rFonts w:ascii="Avenir Book" w:hAnsi="Avenir Book"/>
        </w:rPr>
        <w:t>the</w:t>
      </w:r>
      <w:r w:rsidRPr="00D26425">
        <w:rPr>
          <w:rFonts w:ascii="Avenir Book" w:hAnsi="Avenir Book"/>
        </w:rPr>
        <w:t xml:space="preserve"> base)</w:t>
      </w:r>
    </w:p>
    <w:p w14:paraId="7E1451AB" w14:textId="77777777" w:rsidR="005A229B" w:rsidRPr="005177B9" w:rsidRDefault="005A229B" w:rsidP="009B0D4F">
      <w:pPr>
        <w:contextualSpacing/>
        <w:rPr>
          <w:rFonts w:ascii="Avenir Book" w:hAnsi="Avenir Book"/>
          <w:lang w:val="en-US"/>
        </w:rPr>
      </w:pPr>
      <w:r w:rsidRPr="005177B9">
        <w:rPr>
          <w:rFonts w:ascii="Avenir Book" w:hAnsi="Avenir Book"/>
          <w:lang w:val="en-US"/>
        </w:rPr>
        <w:t>Accademia</w:t>
      </w:r>
      <w:r w:rsidR="005177B9" w:rsidRPr="005177B9">
        <w:rPr>
          <w:rFonts w:ascii="Avenir Book" w:hAnsi="Avenir Book"/>
          <w:lang w:val="en-US"/>
        </w:rPr>
        <w:t xml:space="preserve"> Gallery</w:t>
      </w:r>
    </w:p>
    <w:p w14:paraId="6C8E1869" w14:textId="77777777" w:rsidR="005A229B" w:rsidRPr="00D26425" w:rsidRDefault="005A229B" w:rsidP="009B0D4F">
      <w:pPr>
        <w:contextualSpacing/>
        <w:rPr>
          <w:rFonts w:ascii="Avenir Book" w:hAnsi="Avenir Book"/>
          <w:b/>
          <w:lang w:val="en-US"/>
        </w:rPr>
      </w:pPr>
      <w:r w:rsidRPr="00D26425">
        <w:rPr>
          <w:rFonts w:ascii="Avenir Book" w:hAnsi="Avenir Book"/>
          <w:b/>
          <w:lang w:val="en-US"/>
        </w:rPr>
        <w:t xml:space="preserve">Madonna </w:t>
      </w:r>
      <w:r w:rsidR="005177B9" w:rsidRPr="00D26425">
        <w:rPr>
          <w:rFonts w:ascii="Avenir Book" w:hAnsi="Avenir Book"/>
          <w:b/>
          <w:lang w:val="en-US"/>
        </w:rPr>
        <w:t>of the Harpies</w:t>
      </w:r>
    </w:p>
    <w:p w14:paraId="224B67C3" w14:textId="77777777" w:rsidR="005A229B" w:rsidRPr="00D26425" w:rsidRDefault="005A229B" w:rsidP="009B0D4F">
      <w:pPr>
        <w:contextualSpacing/>
        <w:rPr>
          <w:rFonts w:ascii="Avenir Book" w:hAnsi="Avenir Book"/>
          <w:lang w:val="en-US"/>
        </w:rPr>
      </w:pPr>
      <w:r w:rsidRPr="00D26425">
        <w:rPr>
          <w:rFonts w:ascii="Avenir Book" w:hAnsi="Avenir Book"/>
          <w:lang w:val="en-US"/>
        </w:rPr>
        <w:t>Andrea Del Sarto</w:t>
      </w:r>
    </w:p>
    <w:p w14:paraId="41D861CE" w14:textId="77777777" w:rsidR="005A229B" w:rsidRPr="00D26425" w:rsidRDefault="005A229B" w:rsidP="009B0D4F">
      <w:pPr>
        <w:contextualSpacing/>
        <w:rPr>
          <w:rFonts w:ascii="Avenir Book" w:hAnsi="Avenir Book"/>
          <w:lang w:val="en-US"/>
        </w:rPr>
      </w:pPr>
      <w:r w:rsidRPr="00D26425">
        <w:rPr>
          <w:rFonts w:ascii="Avenir Book" w:hAnsi="Avenir Book"/>
          <w:lang w:val="en-US"/>
        </w:rPr>
        <w:t>1517</w:t>
      </w:r>
    </w:p>
    <w:p w14:paraId="252CFDFE" w14:textId="77777777" w:rsidR="005A229B" w:rsidRPr="005177B9" w:rsidRDefault="005177B9" w:rsidP="009B0D4F">
      <w:pPr>
        <w:contextualSpacing/>
        <w:rPr>
          <w:rFonts w:ascii="Avenir Book" w:hAnsi="Avenir Book"/>
          <w:lang w:val="en-US"/>
        </w:rPr>
      </w:pPr>
      <w:r w:rsidRPr="005177B9">
        <w:rPr>
          <w:rFonts w:ascii="Avenir Book" w:hAnsi="Avenir Book"/>
          <w:lang w:val="en-US"/>
        </w:rPr>
        <w:t>T</w:t>
      </w:r>
      <w:r w:rsidR="005A229B" w:rsidRPr="005177B9">
        <w:rPr>
          <w:rFonts w:ascii="Avenir Book" w:hAnsi="Avenir Book"/>
          <w:lang w:val="en-US"/>
        </w:rPr>
        <w:t xml:space="preserve">empera </w:t>
      </w:r>
      <w:r w:rsidRPr="005177B9">
        <w:rPr>
          <w:rFonts w:ascii="Avenir Book" w:hAnsi="Avenir Book"/>
          <w:lang w:val="en-US"/>
        </w:rPr>
        <w:t>on wood</w:t>
      </w:r>
      <w:r w:rsidR="005A229B" w:rsidRPr="005177B9">
        <w:rPr>
          <w:rFonts w:ascii="Avenir Book" w:hAnsi="Avenir Book"/>
          <w:lang w:val="en-US"/>
        </w:rPr>
        <w:t xml:space="preserve"> </w:t>
      </w:r>
    </w:p>
    <w:p w14:paraId="4A18D12A" w14:textId="77777777" w:rsidR="005A229B" w:rsidRPr="005177B9" w:rsidRDefault="005A229B" w:rsidP="009B0D4F">
      <w:pPr>
        <w:contextualSpacing/>
        <w:rPr>
          <w:rFonts w:ascii="Avenir Book" w:hAnsi="Avenir Book"/>
          <w:lang w:val="en-US"/>
        </w:rPr>
      </w:pPr>
      <w:r w:rsidRPr="005177B9">
        <w:rPr>
          <w:rFonts w:ascii="Avenir Book" w:hAnsi="Avenir Book"/>
          <w:lang w:val="en-US"/>
        </w:rPr>
        <w:t>207 x 178 cm</w:t>
      </w:r>
      <w:r w:rsidR="005177B9" w:rsidRPr="005177B9">
        <w:rPr>
          <w:rFonts w:ascii="Avenir Book" w:hAnsi="Avenir Book"/>
          <w:lang w:val="en-US"/>
        </w:rPr>
        <w:t>s</w:t>
      </w:r>
    </w:p>
    <w:p w14:paraId="351D1492" w14:textId="77777777" w:rsidR="005A229B" w:rsidRPr="005177B9" w:rsidRDefault="005A229B" w:rsidP="009B0D4F">
      <w:pPr>
        <w:contextualSpacing/>
        <w:rPr>
          <w:rFonts w:ascii="Avenir Book" w:hAnsi="Avenir Book"/>
          <w:lang w:val="en-US"/>
        </w:rPr>
      </w:pPr>
      <w:r w:rsidRPr="005177B9">
        <w:rPr>
          <w:rFonts w:ascii="Avenir Book" w:hAnsi="Avenir Book"/>
          <w:lang w:val="en-US"/>
        </w:rPr>
        <w:t>Uffizi</w:t>
      </w:r>
      <w:r w:rsidR="005177B9" w:rsidRPr="005177B9">
        <w:rPr>
          <w:rFonts w:ascii="Avenir Book" w:hAnsi="Avenir Book"/>
          <w:lang w:val="en-US"/>
        </w:rPr>
        <w:t xml:space="preserve"> Gallery</w:t>
      </w:r>
    </w:p>
    <w:p w14:paraId="37AAF67D" w14:textId="77777777" w:rsidR="005A229B" w:rsidRPr="00D26425" w:rsidRDefault="004B1D5C" w:rsidP="009B0D4F">
      <w:pPr>
        <w:contextualSpacing/>
        <w:rPr>
          <w:rFonts w:ascii="Avenir Book" w:hAnsi="Avenir Book"/>
          <w:b/>
          <w:lang w:val="en-US"/>
        </w:rPr>
      </w:pPr>
      <w:r w:rsidRPr="00D26425">
        <w:rPr>
          <w:rFonts w:ascii="Avenir Book" w:hAnsi="Avenir Book"/>
          <w:b/>
          <w:lang w:val="en-US"/>
        </w:rPr>
        <w:t>Head of</w:t>
      </w:r>
      <w:r w:rsidR="005A229B" w:rsidRPr="00D26425">
        <w:rPr>
          <w:rFonts w:ascii="Avenir Book" w:hAnsi="Avenir Book"/>
          <w:b/>
          <w:lang w:val="en-US"/>
        </w:rPr>
        <w:t xml:space="preserve"> Medusa</w:t>
      </w:r>
    </w:p>
    <w:p w14:paraId="34BEDDE5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Michelangelo Merisi da</w:t>
      </w:r>
      <w:r w:rsidRPr="005A229B">
        <w:rPr>
          <w:rStyle w:val="st"/>
          <w:rFonts w:ascii="Avenir Book" w:hAnsi="Avenir Book"/>
        </w:rPr>
        <w:t xml:space="preserve"> </w:t>
      </w:r>
      <w:r w:rsidRPr="005A229B">
        <w:rPr>
          <w:rFonts w:ascii="Avenir Book" w:hAnsi="Avenir Book"/>
        </w:rPr>
        <w:t>Caravaggio</w:t>
      </w:r>
    </w:p>
    <w:p w14:paraId="195374C8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1597</w:t>
      </w:r>
    </w:p>
    <w:p w14:paraId="31B3E749" w14:textId="77777777" w:rsidR="005A229B" w:rsidRPr="005A229B" w:rsidRDefault="004B1D5C" w:rsidP="009B0D4F">
      <w:pPr>
        <w:contextualSpacing/>
        <w:rPr>
          <w:rFonts w:ascii="Avenir Book" w:hAnsi="Avenir Book"/>
        </w:rPr>
      </w:pPr>
      <w:r>
        <w:rPr>
          <w:rFonts w:ascii="Avenir Book" w:hAnsi="Avenir Book"/>
        </w:rPr>
        <w:t>Oil on canvas</w:t>
      </w:r>
    </w:p>
    <w:p w14:paraId="5DBCB20F" w14:textId="77777777" w:rsidR="005A229B" w:rsidRPr="00D26425" w:rsidRDefault="005A229B" w:rsidP="009B0D4F">
      <w:pPr>
        <w:contextualSpacing/>
        <w:rPr>
          <w:rFonts w:ascii="Avenir Book" w:hAnsi="Avenir Book"/>
          <w:lang w:val="en-US"/>
        </w:rPr>
      </w:pPr>
      <w:r w:rsidRPr="00D26425">
        <w:rPr>
          <w:rFonts w:ascii="Avenir Book" w:hAnsi="Avenir Book"/>
          <w:lang w:val="en-US"/>
        </w:rPr>
        <w:t>60 x 55 cm</w:t>
      </w:r>
    </w:p>
    <w:p w14:paraId="2B07E1C9" w14:textId="77777777" w:rsidR="005A229B" w:rsidRPr="00D26425" w:rsidRDefault="005A229B" w:rsidP="009B0D4F">
      <w:pPr>
        <w:contextualSpacing/>
        <w:rPr>
          <w:rFonts w:ascii="Avenir Book" w:hAnsi="Avenir Book"/>
          <w:lang w:val="en-US"/>
        </w:rPr>
      </w:pPr>
      <w:r w:rsidRPr="00D26425">
        <w:rPr>
          <w:rFonts w:ascii="Avenir Book" w:hAnsi="Avenir Book"/>
          <w:lang w:val="en-US"/>
        </w:rPr>
        <w:t>Uffizi</w:t>
      </w:r>
      <w:r w:rsidR="004B1D5C" w:rsidRPr="00D26425">
        <w:rPr>
          <w:rFonts w:ascii="Avenir Book" w:hAnsi="Avenir Book"/>
          <w:lang w:val="en-US"/>
        </w:rPr>
        <w:t xml:space="preserve"> Gallery</w:t>
      </w:r>
    </w:p>
    <w:p w14:paraId="686DAAEB" w14:textId="77777777" w:rsidR="005A229B" w:rsidRPr="00D26425" w:rsidRDefault="004B1D5C" w:rsidP="009B0D4F">
      <w:pPr>
        <w:contextualSpacing/>
        <w:rPr>
          <w:rFonts w:ascii="Avenir Book" w:hAnsi="Avenir Book"/>
          <w:b/>
          <w:lang w:val="en-US"/>
        </w:rPr>
      </w:pPr>
      <w:r w:rsidRPr="00D26425">
        <w:rPr>
          <w:rFonts w:ascii="Avenir Book" w:hAnsi="Avenir Book"/>
          <w:b/>
          <w:lang w:val="en-US"/>
        </w:rPr>
        <w:t>Judith Beheading Holofernes</w:t>
      </w:r>
    </w:p>
    <w:p w14:paraId="5242DD79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Artemisia Gentileschi</w:t>
      </w:r>
    </w:p>
    <w:p w14:paraId="6A375E92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1620</w:t>
      </w:r>
    </w:p>
    <w:p w14:paraId="6933EB4A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 xml:space="preserve">Olio </w:t>
      </w:r>
      <w:r w:rsidR="004B1D5C">
        <w:rPr>
          <w:rFonts w:ascii="Avenir Book" w:hAnsi="Avenir Book"/>
        </w:rPr>
        <w:t>on canvas</w:t>
      </w:r>
    </w:p>
    <w:p w14:paraId="07D67770" w14:textId="77777777" w:rsidR="005A229B" w:rsidRP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199 x 162,5 cm</w:t>
      </w:r>
    </w:p>
    <w:p w14:paraId="49B0B956" w14:textId="77777777" w:rsidR="005A229B" w:rsidRDefault="005A229B" w:rsidP="009B0D4F">
      <w:pPr>
        <w:contextualSpacing/>
        <w:rPr>
          <w:rFonts w:ascii="Avenir Book" w:hAnsi="Avenir Book"/>
        </w:rPr>
      </w:pPr>
      <w:r w:rsidRPr="005A229B">
        <w:rPr>
          <w:rFonts w:ascii="Avenir Book" w:hAnsi="Avenir Book"/>
        </w:rPr>
        <w:t>Uffizi</w:t>
      </w:r>
      <w:r w:rsidR="004B1D5C">
        <w:rPr>
          <w:rFonts w:ascii="Avenir Book" w:hAnsi="Avenir Book"/>
        </w:rPr>
        <w:t xml:space="preserve"> Gallery</w:t>
      </w:r>
    </w:p>
    <w:p w14:paraId="316E5249" w14:textId="77777777" w:rsidR="009B0D4F" w:rsidRDefault="009B0D4F" w:rsidP="009B0D4F">
      <w:pPr>
        <w:contextualSpacing/>
        <w:rPr>
          <w:rFonts w:ascii="Sky Text" w:hAnsi="Sky Text"/>
        </w:rPr>
        <w:sectPr w:rsidR="009B0D4F" w:rsidSect="009B0D4F">
          <w:type w:val="continuous"/>
          <w:pgSz w:w="11906" w:h="16838"/>
          <w:pgMar w:top="993" w:right="1134" w:bottom="1134" w:left="1134" w:header="708" w:footer="708" w:gutter="0"/>
          <w:cols w:num="2" w:space="708"/>
          <w:docGrid w:linePitch="360"/>
        </w:sectPr>
      </w:pPr>
    </w:p>
    <w:p w14:paraId="4CAE91C2" w14:textId="466F286A" w:rsidR="009B0D4F" w:rsidRDefault="009B0D4F" w:rsidP="009B0D4F">
      <w:pPr>
        <w:contextualSpacing/>
        <w:rPr>
          <w:rFonts w:ascii="Sky Text" w:hAnsi="Sky Text"/>
        </w:rPr>
      </w:pPr>
    </w:p>
    <w:p w14:paraId="1BC2F42F" w14:textId="77777777" w:rsidR="00351994" w:rsidRPr="00293746" w:rsidRDefault="00FD1564" w:rsidP="009B0D4F">
      <w:pPr>
        <w:contextualSpacing/>
        <w:jc w:val="both"/>
        <w:rPr>
          <w:rFonts w:ascii="Avenir Book" w:hAnsi="Avenir Book"/>
          <w:b/>
          <w:u w:val="single"/>
        </w:rPr>
      </w:pPr>
      <w:r w:rsidRPr="00293746">
        <w:rPr>
          <w:rFonts w:ascii="Avenir Book" w:hAnsi="Avenir Book"/>
          <w:b/>
          <w:u w:val="single"/>
        </w:rPr>
        <w:t>VIDEO</w:t>
      </w:r>
      <w:r w:rsidR="00852F56" w:rsidRPr="00293746">
        <w:rPr>
          <w:rFonts w:ascii="Avenir Book" w:hAnsi="Avenir Book"/>
          <w:b/>
          <w:u w:val="single"/>
        </w:rPr>
        <w:t xml:space="preserve"> </w:t>
      </w:r>
      <w:r w:rsidR="004B1D5C">
        <w:rPr>
          <w:rFonts w:ascii="Avenir Book" w:hAnsi="Avenir Book"/>
          <w:b/>
          <w:u w:val="single"/>
        </w:rPr>
        <w:t>KIT</w:t>
      </w:r>
    </w:p>
    <w:p w14:paraId="211E5DAF" w14:textId="77777777" w:rsidR="00351994" w:rsidRPr="004B1D5C" w:rsidRDefault="00852F56" w:rsidP="009B0D4F">
      <w:pPr>
        <w:pStyle w:val="ListParagraph"/>
        <w:numPr>
          <w:ilvl w:val="0"/>
          <w:numId w:val="9"/>
        </w:numPr>
        <w:jc w:val="both"/>
        <w:rPr>
          <w:rFonts w:ascii="Avenir Book" w:hAnsi="Avenir Book"/>
          <w:lang w:val="en-US"/>
        </w:rPr>
      </w:pPr>
      <w:r w:rsidRPr="004B1D5C">
        <w:rPr>
          <w:rFonts w:ascii="Avenir Book" w:hAnsi="Avenir Book"/>
          <w:lang w:val="en-US"/>
        </w:rPr>
        <w:t>F</w:t>
      </w:r>
      <w:r w:rsidR="004B1D5C" w:rsidRPr="004B1D5C">
        <w:rPr>
          <w:rFonts w:ascii="Avenir Book" w:hAnsi="Avenir Book"/>
          <w:lang w:val="en-US"/>
        </w:rPr>
        <w:t xml:space="preserve">lorence and the </w:t>
      </w:r>
      <w:r w:rsidRPr="004B1D5C">
        <w:rPr>
          <w:rFonts w:ascii="Avenir Book" w:hAnsi="Avenir Book"/>
          <w:lang w:val="en-US"/>
        </w:rPr>
        <w:t>U</w:t>
      </w:r>
      <w:r w:rsidR="00351994" w:rsidRPr="004B1D5C">
        <w:rPr>
          <w:rFonts w:ascii="Avenir Book" w:hAnsi="Avenir Book"/>
          <w:lang w:val="en-US"/>
        </w:rPr>
        <w:t>ffizi 3</w:t>
      </w:r>
      <w:r w:rsidRPr="004B1D5C">
        <w:rPr>
          <w:rFonts w:ascii="Avenir Book" w:hAnsi="Avenir Book"/>
          <w:lang w:val="en-US"/>
        </w:rPr>
        <w:t>D</w:t>
      </w:r>
      <w:r w:rsidR="00351994" w:rsidRPr="004B1D5C">
        <w:rPr>
          <w:rFonts w:ascii="Avenir Book" w:hAnsi="Avenir Book"/>
          <w:lang w:val="en-US"/>
        </w:rPr>
        <w:t>/4</w:t>
      </w:r>
      <w:r w:rsidRPr="004B1D5C">
        <w:rPr>
          <w:rFonts w:ascii="Avenir Book" w:hAnsi="Avenir Book"/>
          <w:lang w:val="en-US"/>
        </w:rPr>
        <w:t xml:space="preserve">K: </w:t>
      </w:r>
      <w:r w:rsidR="005A61F9">
        <w:rPr>
          <w:rFonts w:ascii="Avenir Book" w:hAnsi="Avenir Book"/>
          <w:lang w:val="en-US"/>
        </w:rPr>
        <w:t>running time :</w:t>
      </w:r>
      <w:r w:rsidR="004B1D5C" w:rsidRPr="004B1D5C">
        <w:rPr>
          <w:rFonts w:ascii="Avenir Book" w:hAnsi="Avenir Book"/>
          <w:lang w:val="en-US"/>
        </w:rPr>
        <w:t xml:space="preserve"> </w:t>
      </w:r>
      <w:r w:rsidR="004B1D5C">
        <w:rPr>
          <w:rFonts w:ascii="Avenir Book" w:hAnsi="Avenir Book"/>
          <w:lang w:val="en-US"/>
        </w:rPr>
        <w:t xml:space="preserve"> 95 mins</w:t>
      </w:r>
    </w:p>
    <w:p w14:paraId="24FCB54D" w14:textId="77777777" w:rsidR="00351994" w:rsidRPr="005A61F9" w:rsidRDefault="00852F56" w:rsidP="009B0D4F">
      <w:pPr>
        <w:pStyle w:val="ListParagraph"/>
        <w:numPr>
          <w:ilvl w:val="0"/>
          <w:numId w:val="9"/>
        </w:numPr>
        <w:jc w:val="both"/>
        <w:rPr>
          <w:rFonts w:ascii="Avenir Book" w:hAnsi="Avenir Book"/>
          <w:lang w:val="en-US"/>
        </w:rPr>
      </w:pPr>
      <w:r w:rsidRPr="005A61F9">
        <w:rPr>
          <w:rFonts w:ascii="Avenir Book" w:hAnsi="Avenir Book"/>
          <w:lang w:val="en-US"/>
        </w:rPr>
        <w:t>F</w:t>
      </w:r>
      <w:r w:rsidR="005A61F9" w:rsidRPr="005A61F9">
        <w:rPr>
          <w:rFonts w:ascii="Avenir Book" w:hAnsi="Avenir Book"/>
          <w:lang w:val="en-US"/>
        </w:rPr>
        <w:t>lorence and the Uffizi</w:t>
      </w:r>
      <w:r w:rsidR="00351994" w:rsidRPr="005A61F9">
        <w:rPr>
          <w:rFonts w:ascii="Avenir Book" w:hAnsi="Avenir Book"/>
          <w:lang w:val="en-US"/>
        </w:rPr>
        <w:t xml:space="preserve"> 3</w:t>
      </w:r>
      <w:r w:rsidRPr="005A61F9">
        <w:rPr>
          <w:rFonts w:ascii="Avenir Book" w:hAnsi="Avenir Book"/>
          <w:lang w:val="en-US"/>
        </w:rPr>
        <w:t>D</w:t>
      </w:r>
      <w:r w:rsidR="00351994" w:rsidRPr="005A61F9">
        <w:rPr>
          <w:rFonts w:ascii="Avenir Book" w:hAnsi="Avenir Book"/>
          <w:lang w:val="en-US"/>
        </w:rPr>
        <w:t>/4</w:t>
      </w:r>
      <w:r w:rsidRPr="005A61F9">
        <w:rPr>
          <w:rFonts w:ascii="Avenir Book" w:hAnsi="Avenir Book"/>
          <w:lang w:val="en-US"/>
        </w:rPr>
        <w:t>K -</w:t>
      </w:r>
      <w:r w:rsidR="00351994" w:rsidRPr="005A61F9">
        <w:rPr>
          <w:rFonts w:ascii="Avenir Book" w:hAnsi="Avenir Book"/>
          <w:lang w:val="en-US"/>
        </w:rPr>
        <w:t xml:space="preserve"> making of</w:t>
      </w:r>
      <w:r w:rsidRPr="005A61F9">
        <w:rPr>
          <w:rFonts w:ascii="Avenir Book" w:hAnsi="Avenir Book"/>
          <w:lang w:val="en-US"/>
        </w:rPr>
        <w:t>: du</w:t>
      </w:r>
      <w:r w:rsidR="004B1D5C" w:rsidRPr="005A61F9">
        <w:rPr>
          <w:rFonts w:ascii="Avenir Book" w:hAnsi="Avenir Book"/>
          <w:lang w:val="en-US"/>
        </w:rPr>
        <w:t>ration 20 mins</w:t>
      </w:r>
    </w:p>
    <w:p w14:paraId="0DC423B1" w14:textId="77777777" w:rsidR="00351994" w:rsidRPr="005A61F9" w:rsidRDefault="004B1D5C" w:rsidP="009B0D4F">
      <w:pPr>
        <w:pStyle w:val="ListParagraph"/>
        <w:numPr>
          <w:ilvl w:val="0"/>
          <w:numId w:val="9"/>
        </w:numPr>
        <w:jc w:val="both"/>
        <w:rPr>
          <w:rFonts w:ascii="Avenir Book" w:hAnsi="Avenir Book"/>
          <w:lang w:val="en-US"/>
        </w:rPr>
      </w:pPr>
      <w:r w:rsidRPr="005A61F9">
        <w:rPr>
          <w:rFonts w:ascii="Avenir Book" w:hAnsi="Avenir Book"/>
          <w:lang w:val="en-US"/>
        </w:rPr>
        <w:t>Master Restoration</w:t>
      </w:r>
      <w:r w:rsidR="00FB70CF" w:rsidRPr="00FB70CF">
        <w:t xml:space="preserve"> </w:t>
      </w:r>
      <w:r w:rsidR="00FB70CF" w:rsidRPr="00FB70CF">
        <w:rPr>
          <w:rFonts w:ascii="Avenir Book" w:hAnsi="Avenir Book"/>
          <w:lang w:val="en-US"/>
        </w:rPr>
        <w:t>Opificio delle Pietre Dure, Florence</w:t>
      </w:r>
      <w:r w:rsidRPr="005A61F9">
        <w:rPr>
          <w:rFonts w:ascii="Avenir Book" w:hAnsi="Avenir Book"/>
          <w:lang w:val="en-US"/>
        </w:rPr>
        <w:t>: duration 20 mins</w:t>
      </w:r>
    </w:p>
    <w:p w14:paraId="3899F32D" w14:textId="77777777" w:rsidR="00351994" w:rsidRPr="005A61F9" w:rsidRDefault="00852F56" w:rsidP="009B0D4F">
      <w:pPr>
        <w:pStyle w:val="ListParagraph"/>
        <w:numPr>
          <w:ilvl w:val="0"/>
          <w:numId w:val="9"/>
        </w:numPr>
        <w:jc w:val="both"/>
        <w:rPr>
          <w:rFonts w:ascii="Avenir Book" w:hAnsi="Avenir Book"/>
          <w:lang w:val="en-US"/>
        </w:rPr>
      </w:pPr>
      <w:r w:rsidRPr="005A61F9">
        <w:rPr>
          <w:rFonts w:ascii="Avenir Book" w:hAnsi="Avenir Book"/>
          <w:lang w:val="en-US"/>
        </w:rPr>
        <w:t>F</w:t>
      </w:r>
      <w:r w:rsidR="004B1D5C" w:rsidRPr="005A61F9">
        <w:rPr>
          <w:rFonts w:ascii="Avenir Book" w:hAnsi="Avenir Book"/>
          <w:lang w:val="en-US"/>
        </w:rPr>
        <w:t>lorence and the U</w:t>
      </w:r>
      <w:r w:rsidR="00351994" w:rsidRPr="005A61F9">
        <w:rPr>
          <w:rFonts w:ascii="Avenir Book" w:hAnsi="Avenir Book"/>
          <w:lang w:val="en-US"/>
        </w:rPr>
        <w:t>ffizi 3</w:t>
      </w:r>
      <w:r w:rsidRPr="005A61F9">
        <w:rPr>
          <w:rFonts w:ascii="Avenir Book" w:hAnsi="Avenir Book"/>
          <w:lang w:val="en-US"/>
        </w:rPr>
        <w:t>D</w:t>
      </w:r>
      <w:r w:rsidR="00351994" w:rsidRPr="005A61F9">
        <w:rPr>
          <w:rFonts w:ascii="Avenir Book" w:hAnsi="Avenir Book"/>
          <w:lang w:val="en-US"/>
        </w:rPr>
        <w:t>/4</w:t>
      </w:r>
      <w:r w:rsidRPr="005A61F9">
        <w:rPr>
          <w:rFonts w:ascii="Avenir Book" w:hAnsi="Avenir Book"/>
          <w:lang w:val="en-US"/>
        </w:rPr>
        <w:t>K</w:t>
      </w:r>
      <w:r w:rsidR="00351994" w:rsidRPr="005A61F9">
        <w:rPr>
          <w:rFonts w:ascii="Avenir Book" w:hAnsi="Avenir Book"/>
          <w:lang w:val="en-US"/>
        </w:rPr>
        <w:t xml:space="preserve">, </w:t>
      </w:r>
      <w:r w:rsidR="004B1D5C" w:rsidRPr="005A61F9">
        <w:rPr>
          <w:rFonts w:ascii="Avenir Book" w:hAnsi="Avenir Book"/>
          <w:lang w:val="en-US"/>
        </w:rPr>
        <w:t xml:space="preserve">Leonardo’s Annunciation according to </w:t>
      </w:r>
      <w:r w:rsidR="005A61F9" w:rsidRPr="005A61F9">
        <w:rPr>
          <w:rFonts w:ascii="Avenir Book" w:hAnsi="Avenir Book"/>
          <w:lang w:val="en-US"/>
        </w:rPr>
        <w:t>Antonio Natali, the director : duration</w:t>
      </w:r>
      <w:r w:rsidRPr="005A61F9">
        <w:rPr>
          <w:rFonts w:ascii="Avenir Book" w:hAnsi="Avenir Book"/>
          <w:lang w:val="en-US"/>
        </w:rPr>
        <w:t xml:space="preserve"> </w:t>
      </w:r>
      <w:r w:rsidR="00351994" w:rsidRPr="005A61F9">
        <w:rPr>
          <w:rFonts w:ascii="Avenir Book" w:hAnsi="Avenir Book"/>
          <w:lang w:val="en-US"/>
        </w:rPr>
        <w:t>5’</w:t>
      </w:r>
    </w:p>
    <w:p w14:paraId="0512CFD5" w14:textId="77777777" w:rsidR="00661384" w:rsidRPr="00757074" w:rsidRDefault="00852F56" w:rsidP="004672C7">
      <w:pPr>
        <w:pStyle w:val="ListParagraph"/>
        <w:numPr>
          <w:ilvl w:val="0"/>
          <w:numId w:val="9"/>
        </w:numPr>
        <w:jc w:val="both"/>
        <w:rPr>
          <w:rFonts w:ascii="Avenir Book" w:hAnsi="Avenir Book" w:cs="Verdana"/>
          <w:b/>
          <w:i/>
          <w:iCs/>
          <w:strike/>
          <w:sz w:val="24"/>
          <w:szCs w:val="24"/>
          <w:u w:val="single"/>
          <w:lang w:val="en-US"/>
        </w:rPr>
      </w:pPr>
      <w:r w:rsidRPr="00757074">
        <w:rPr>
          <w:rFonts w:ascii="Avenir Book" w:hAnsi="Avenir Book"/>
          <w:lang w:val="en-US"/>
        </w:rPr>
        <w:t>F</w:t>
      </w:r>
      <w:r w:rsidR="005A61F9" w:rsidRPr="00757074">
        <w:rPr>
          <w:rFonts w:ascii="Avenir Book" w:hAnsi="Avenir Book"/>
          <w:lang w:val="en-US"/>
        </w:rPr>
        <w:t xml:space="preserve">lorence and the Uffizi </w:t>
      </w:r>
      <w:r w:rsidR="00351994" w:rsidRPr="00757074">
        <w:rPr>
          <w:rFonts w:ascii="Avenir Book" w:hAnsi="Avenir Book"/>
          <w:lang w:val="en-US"/>
        </w:rPr>
        <w:t>3</w:t>
      </w:r>
      <w:r w:rsidRPr="00757074">
        <w:rPr>
          <w:rFonts w:ascii="Avenir Book" w:hAnsi="Avenir Book"/>
          <w:lang w:val="en-US"/>
        </w:rPr>
        <w:t>D</w:t>
      </w:r>
      <w:r w:rsidR="00351994" w:rsidRPr="00757074">
        <w:rPr>
          <w:rFonts w:ascii="Avenir Book" w:hAnsi="Avenir Book"/>
          <w:lang w:val="en-US"/>
        </w:rPr>
        <w:t>/4</w:t>
      </w:r>
      <w:r w:rsidRPr="00757074">
        <w:rPr>
          <w:rFonts w:ascii="Avenir Book" w:hAnsi="Avenir Book"/>
          <w:lang w:val="en-US"/>
        </w:rPr>
        <w:t>K</w:t>
      </w:r>
      <w:r w:rsidR="00351994" w:rsidRPr="00757074">
        <w:rPr>
          <w:rFonts w:ascii="Avenir Book" w:hAnsi="Avenir Book"/>
          <w:lang w:val="en-US"/>
        </w:rPr>
        <w:t xml:space="preserve">, </w:t>
      </w:r>
      <w:r w:rsidR="00757074" w:rsidRPr="00757074">
        <w:rPr>
          <w:rFonts w:ascii="Avenir Book" w:hAnsi="Avenir Book"/>
          <w:lang w:val="en-US"/>
        </w:rPr>
        <w:t>featured artworks</w:t>
      </w:r>
      <w:r w:rsidR="005A61F9" w:rsidRPr="00757074">
        <w:rPr>
          <w:rFonts w:ascii="Avenir Book" w:hAnsi="Avenir Book"/>
          <w:lang w:val="en-US"/>
        </w:rPr>
        <w:t>: duration</w:t>
      </w:r>
      <w:r w:rsidR="00351994" w:rsidRPr="00757074">
        <w:rPr>
          <w:rFonts w:ascii="Avenir Book" w:hAnsi="Avenir Book"/>
          <w:lang w:val="en-US"/>
        </w:rPr>
        <w:t xml:space="preserve"> 5’</w:t>
      </w:r>
    </w:p>
    <w:sectPr w:rsidR="00661384" w:rsidRPr="00757074" w:rsidSect="009B0D4F">
      <w:type w:val="continuous"/>
      <w:pgSz w:w="11906" w:h="16838"/>
      <w:pgMar w:top="993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0B1C2" w14:textId="77777777" w:rsidR="0089293F" w:rsidRDefault="0089293F" w:rsidP="00D16677">
      <w:pPr>
        <w:spacing w:after="0" w:line="240" w:lineRule="auto"/>
      </w:pPr>
      <w:r>
        <w:separator/>
      </w:r>
    </w:p>
  </w:endnote>
  <w:endnote w:type="continuationSeparator" w:id="0">
    <w:p w14:paraId="7E23807C" w14:textId="77777777" w:rsidR="0089293F" w:rsidRDefault="0089293F" w:rsidP="00D16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ky Text">
    <w:altName w:val="Andale Mono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inherit">
    <w:altName w:val="Times New Roman"/>
    <w:panose1 w:val="020B0604020202020204"/>
    <w:charset w:val="00"/>
    <w:family w:val="roman"/>
    <w:notTrueType/>
    <w:pitch w:val="default"/>
  </w:font>
  <w:font w:name="Helvetica-Obliq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962439" w14:textId="77777777" w:rsidR="0089293F" w:rsidRDefault="0089293F" w:rsidP="00D16677">
      <w:pPr>
        <w:spacing w:after="0" w:line="240" w:lineRule="auto"/>
      </w:pPr>
      <w:r>
        <w:separator/>
      </w:r>
    </w:p>
  </w:footnote>
  <w:footnote w:type="continuationSeparator" w:id="0">
    <w:p w14:paraId="43F8455A" w14:textId="77777777" w:rsidR="0089293F" w:rsidRDefault="0089293F" w:rsidP="00D166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A3452"/>
    <w:multiLevelType w:val="multilevel"/>
    <w:tmpl w:val="F0E2C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AA39AC"/>
    <w:multiLevelType w:val="hybridMultilevel"/>
    <w:tmpl w:val="863657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D1EEF"/>
    <w:multiLevelType w:val="hybridMultilevel"/>
    <w:tmpl w:val="EDD253E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072B6E"/>
    <w:multiLevelType w:val="hybridMultilevel"/>
    <w:tmpl w:val="A48642FE"/>
    <w:lvl w:ilvl="0" w:tplc="DE9CCAFC">
      <w:start w:val="9"/>
      <w:numFmt w:val="bullet"/>
      <w:lvlText w:val="-"/>
      <w:lvlJc w:val="left"/>
      <w:pPr>
        <w:ind w:left="720" w:hanging="360"/>
      </w:pPr>
      <w:rPr>
        <w:rFonts w:ascii="Sky Text" w:eastAsiaTheme="minorHAnsi" w:hAnsi="Sky Text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A58BA"/>
    <w:multiLevelType w:val="hybridMultilevel"/>
    <w:tmpl w:val="4B28C228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05A74F4"/>
    <w:multiLevelType w:val="hybridMultilevel"/>
    <w:tmpl w:val="1F50A3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AF24DF"/>
    <w:multiLevelType w:val="hybridMultilevel"/>
    <w:tmpl w:val="8D4655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322428"/>
    <w:multiLevelType w:val="hybridMultilevel"/>
    <w:tmpl w:val="D5BE77E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9639E8"/>
    <w:multiLevelType w:val="hybridMultilevel"/>
    <w:tmpl w:val="B2921DC0"/>
    <w:lvl w:ilvl="0" w:tplc="92C07862">
      <w:start w:val="1"/>
      <w:numFmt w:val="upperLetter"/>
      <w:lvlText w:val="%1."/>
      <w:lvlJc w:val="left"/>
      <w:pPr>
        <w:ind w:left="435" w:hanging="360"/>
      </w:pPr>
      <w:rPr>
        <w:rFonts w:ascii="Garamond" w:hAnsi="Garamond" w:cstheme="minorBidi" w:hint="default"/>
        <w:i/>
        <w:sz w:val="28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8"/>
  </w:num>
  <w:num w:numId="7">
    <w:abstractNumId w:val="7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21F"/>
    <w:rsid w:val="000006F3"/>
    <w:rsid w:val="00005767"/>
    <w:rsid w:val="00005E87"/>
    <w:rsid w:val="000074D6"/>
    <w:rsid w:val="00010546"/>
    <w:rsid w:val="00011375"/>
    <w:rsid w:val="00012BCE"/>
    <w:rsid w:val="00012CCF"/>
    <w:rsid w:val="000149B6"/>
    <w:rsid w:val="00014D13"/>
    <w:rsid w:val="00016D4E"/>
    <w:rsid w:val="00021FC5"/>
    <w:rsid w:val="0002215B"/>
    <w:rsid w:val="000230CE"/>
    <w:rsid w:val="000243DF"/>
    <w:rsid w:val="00024C68"/>
    <w:rsid w:val="000263B0"/>
    <w:rsid w:val="00030E18"/>
    <w:rsid w:val="00030FEC"/>
    <w:rsid w:val="00031668"/>
    <w:rsid w:val="000323DA"/>
    <w:rsid w:val="000324E7"/>
    <w:rsid w:val="00035470"/>
    <w:rsid w:val="00040272"/>
    <w:rsid w:val="000409DE"/>
    <w:rsid w:val="00040CD2"/>
    <w:rsid w:val="00044257"/>
    <w:rsid w:val="00046100"/>
    <w:rsid w:val="00046B58"/>
    <w:rsid w:val="00046BAF"/>
    <w:rsid w:val="0005057A"/>
    <w:rsid w:val="00053BD9"/>
    <w:rsid w:val="0005574A"/>
    <w:rsid w:val="00061010"/>
    <w:rsid w:val="00061FA4"/>
    <w:rsid w:val="000620C0"/>
    <w:rsid w:val="00063EB5"/>
    <w:rsid w:val="0006799A"/>
    <w:rsid w:val="00071C04"/>
    <w:rsid w:val="000721C8"/>
    <w:rsid w:val="000739BF"/>
    <w:rsid w:val="000829CC"/>
    <w:rsid w:val="00085538"/>
    <w:rsid w:val="00086A78"/>
    <w:rsid w:val="00086B9F"/>
    <w:rsid w:val="00091E95"/>
    <w:rsid w:val="0009361C"/>
    <w:rsid w:val="0009519C"/>
    <w:rsid w:val="0009574B"/>
    <w:rsid w:val="00095F0C"/>
    <w:rsid w:val="00096205"/>
    <w:rsid w:val="000A0C1A"/>
    <w:rsid w:val="000A11D1"/>
    <w:rsid w:val="000A186E"/>
    <w:rsid w:val="000A1B36"/>
    <w:rsid w:val="000A3192"/>
    <w:rsid w:val="000A3C06"/>
    <w:rsid w:val="000B04F7"/>
    <w:rsid w:val="000B1010"/>
    <w:rsid w:val="000B2BA8"/>
    <w:rsid w:val="000B2C47"/>
    <w:rsid w:val="000B41BA"/>
    <w:rsid w:val="000B49A4"/>
    <w:rsid w:val="000B5573"/>
    <w:rsid w:val="000B5735"/>
    <w:rsid w:val="000B60D3"/>
    <w:rsid w:val="000B7064"/>
    <w:rsid w:val="000C0EB1"/>
    <w:rsid w:val="000C1D80"/>
    <w:rsid w:val="000C3A1E"/>
    <w:rsid w:val="000C69BF"/>
    <w:rsid w:val="000D0970"/>
    <w:rsid w:val="000D1B2E"/>
    <w:rsid w:val="000D64D7"/>
    <w:rsid w:val="000D654B"/>
    <w:rsid w:val="000E3848"/>
    <w:rsid w:val="000E5B4D"/>
    <w:rsid w:val="000E777F"/>
    <w:rsid w:val="000F2477"/>
    <w:rsid w:val="000F532F"/>
    <w:rsid w:val="000F559C"/>
    <w:rsid w:val="000F7B23"/>
    <w:rsid w:val="00101B74"/>
    <w:rsid w:val="0010207E"/>
    <w:rsid w:val="00102979"/>
    <w:rsid w:val="001033AD"/>
    <w:rsid w:val="00103A4A"/>
    <w:rsid w:val="0010782B"/>
    <w:rsid w:val="00114173"/>
    <w:rsid w:val="00116BA6"/>
    <w:rsid w:val="00120420"/>
    <w:rsid w:val="001240EE"/>
    <w:rsid w:val="00124FBA"/>
    <w:rsid w:val="00127354"/>
    <w:rsid w:val="0013149D"/>
    <w:rsid w:val="00131A50"/>
    <w:rsid w:val="00132354"/>
    <w:rsid w:val="0013363B"/>
    <w:rsid w:val="00134D2D"/>
    <w:rsid w:val="0013597D"/>
    <w:rsid w:val="00135B79"/>
    <w:rsid w:val="00135D1D"/>
    <w:rsid w:val="001376F3"/>
    <w:rsid w:val="00137B45"/>
    <w:rsid w:val="0014252D"/>
    <w:rsid w:val="00142CB9"/>
    <w:rsid w:val="00143CEE"/>
    <w:rsid w:val="001460AB"/>
    <w:rsid w:val="00153923"/>
    <w:rsid w:val="00153BD1"/>
    <w:rsid w:val="001543D1"/>
    <w:rsid w:val="00155597"/>
    <w:rsid w:val="00163033"/>
    <w:rsid w:val="0016666E"/>
    <w:rsid w:val="001667DF"/>
    <w:rsid w:val="00166AD0"/>
    <w:rsid w:val="00166C77"/>
    <w:rsid w:val="00170846"/>
    <w:rsid w:val="00170E1B"/>
    <w:rsid w:val="0017366E"/>
    <w:rsid w:val="0017451A"/>
    <w:rsid w:val="00174BAA"/>
    <w:rsid w:val="00174E18"/>
    <w:rsid w:val="00177667"/>
    <w:rsid w:val="001848BD"/>
    <w:rsid w:val="00192A85"/>
    <w:rsid w:val="00194AC9"/>
    <w:rsid w:val="00194F38"/>
    <w:rsid w:val="001956B0"/>
    <w:rsid w:val="00195E9F"/>
    <w:rsid w:val="00196C0D"/>
    <w:rsid w:val="00196F50"/>
    <w:rsid w:val="001A0119"/>
    <w:rsid w:val="001A2CCE"/>
    <w:rsid w:val="001A32DF"/>
    <w:rsid w:val="001A4300"/>
    <w:rsid w:val="001A7343"/>
    <w:rsid w:val="001B0770"/>
    <w:rsid w:val="001B1B54"/>
    <w:rsid w:val="001B2858"/>
    <w:rsid w:val="001B2EB4"/>
    <w:rsid w:val="001B5B60"/>
    <w:rsid w:val="001B5DEE"/>
    <w:rsid w:val="001C1F16"/>
    <w:rsid w:val="001C249E"/>
    <w:rsid w:val="001C28E5"/>
    <w:rsid w:val="001C3056"/>
    <w:rsid w:val="001C5674"/>
    <w:rsid w:val="001C6A9B"/>
    <w:rsid w:val="001C770F"/>
    <w:rsid w:val="001C7BB7"/>
    <w:rsid w:val="001C7DAA"/>
    <w:rsid w:val="001D1A5A"/>
    <w:rsid w:val="001D26E4"/>
    <w:rsid w:val="001D329A"/>
    <w:rsid w:val="001D3311"/>
    <w:rsid w:val="001D4936"/>
    <w:rsid w:val="001D5101"/>
    <w:rsid w:val="001D663F"/>
    <w:rsid w:val="001E0E27"/>
    <w:rsid w:val="001E317E"/>
    <w:rsid w:val="001E762D"/>
    <w:rsid w:val="001F088B"/>
    <w:rsid w:val="001F20E7"/>
    <w:rsid w:val="001F3C02"/>
    <w:rsid w:val="001F416D"/>
    <w:rsid w:val="001F6E19"/>
    <w:rsid w:val="00202CC4"/>
    <w:rsid w:val="00202D07"/>
    <w:rsid w:val="00203E08"/>
    <w:rsid w:val="00203E7E"/>
    <w:rsid w:val="00205E63"/>
    <w:rsid w:val="00205F42"/>
    <w:rsid w:val="0020798B"/>
    <w:rsid w:val="00210699"/>
    <w:rsid w:val="00210FFE"/>
    <w:rsid w:val="00212897"/>
    <w:rsid w:val="00213162"/>
    <w:rsid w:val="00213F72"/>
    <w:rsid w:val="00216125"/>
    <w:rsid w:val="0021786B"/>
    <w:rsid w:val="0022012B"/>
    <w:rsid w:val="00223752"/>
    <w:rsid w:val="00224CB6"/>
    <w:rsid w:val="00231D04"/>
    <w:rsid w:val="00232140"/>
    <w:rsid w:val="002347D2"/>
    <w:rsid w:val="00234A2E"/>
    <w:rsid w:val="00235318"/>
    <w:rsid w:val="002360FC"/>
    <w:rsid w:val="00242996"/>
    <w:rsid w:val="00242D31"/>
    <w:rsid w:val="002435CD"/>
    <w:rsid w:val="0024477F"/>
    <w:rsid w:val="00245E76"/>
    <w:rsid w:val="00246659"/>
    <w:rsid w:val="002472A7"/>
    <w:rsid w:val="00252101"/>
    <w:rsid w:val="00252594"/>
    <w:rsid w:val="00252BD8"/>
    <w:rsid w:val="0025559D"/>
    <w:rsid w:val="00261573"/>
    <w:rsid w:val="00263612"/>
    <w:rsid w:val="00264027"/>
    <w:rsid w:val="002648D2"/>
    <w:rsid w:val="00264D96"/>
    <w:rsid w:val="00266F17"/>
    <w:rsid w:val="00266FF5"/>
    <w:rsid w:val="0026744B"/>
    <w:rsid w:val="0027108C"/>
    <w:rsid w:val="00271C0B"/>
    <w:rsid w:val="0027520D"/>
    <w:rsid w:val="00280A23"/>
    <w:rsid w:val="00282046"/>
    <w:rsid w:val="00282715"/>
    <w:rsid w:val="00282A85"/>
    <w:rsid w:val="00283E87"/>
    <w:rsid w:val="002850AE"/>
    <w:rsid w:val="0028728A"/>
    <w:rsid w:val="00293746"/>
    <w:rsid w:val="0029392D"/>
    <w:rsid w:val="002A3C6B"/>
    <w:rsid w:val="002A3FEA"/>
    <w:rsid w:val="002A42F7"/>
    <w:rsid w:val="002A4AF5"/>
    <w:rsid w:val="002A594A"/>
    <w:rsid w:val="002A6657"/>
    <w:rsid w:val="002A6D5D"/>
    <w:rsid w:val="002A731D"/>
    <w:rsid w:val="002B143A"/>
    <w:rsid w:val="002B16DC"/>
    <w:rsid w:val="002B2F60"/>
    <w:rsid w:val="002B46B0"/>
    <w:rsid w:val="002B5496"/>
    <w:rsid w:val="002B6069"/>
    <w:rsid w:val="002B612C"/>
    <w:rsid w:val="002C148F"/>
    <w:rsid w:val="002C2C1B"/>
    <w:rsid w:val="002C33B0"/>
    <w:rsid w:val="002C4392"/>
    <w:rsid w:val="002C46FA"/>
    <w:rsid w:val="002C6181"/>
    <w:rsid w:val="002D1ABF"/>
    <w:rsid w:val="002D23E8"/>
    <w:rsid w:val="002E0B93"/>
    <w:rsid w:val="002E0D15"/>
    <w:rsid w:val="002E0E85"/>
    <w:rsid w:val="002E14C7"/>
    <w:rsid w:val="002E1D70"/>
    <w:rsid w:val="002E26A6"/>
    <w:rsid w:val="002E26E2"/>
    <w:rsid w:val="002E492B"/>
    <w:rsid w:val="002E6DEF"/>
    <w:rsid w:val="002E7715"/>
    <w:rsid w:val="002F066A"/>
    <w:rsid w:val="002F1FA0"/>
    <w:rsid w:val="002F281F"/>
    <w:rsid w:val="002F31CC"/>
    <w:rsid w:val="002F47CF"/>
    <w:rsid w:val="002F661D"/>
    <w:rsid w:val="002F66D9"/>
    <w:rsid w:val="002F6896"/>
    <w:rsid w:val="002F6B2C"/>
    <w:rsid w:val="002F7618"/>
    <w:rsid w:val="00300748"/>
    <w:rsid w:val="00301ACA"/>
    <w:rsid w:val="003030A7"/>
    <w:rsid w:val="003034D6"/>
    <w:rsid w:val="0030463D"/>
    <w:rsid w:val="003049F4"/>
    <w:rsid w:val="0031037E"/>
    <w:rsid w:val="0031040B"/>
    <w:rsid w:val="00311308"/>
    <w:rsid w:val="003115D4"/>
    <w:rsid w:val="003120E7"/>
    <w:rsid w:val="003123C0"/>
    <w:rsid w:val="00315C2A"/>
    <w:rsid w:val="003170CD"/>
    <w:rsid w:val="00317114"/>
    <w:rsid w:val="00320F96"/>
    <w:rsid w:val="00323A50"/>
    <w:rsid w:val="0032458E"/>
    <w:rsid w:val="003255B2"/>
    <w:rsid w:val="00325896"/>
    <w:rsid w:val="003260C6"/>
    <w:rsid w:val="00331127"/>
    <w:rsid w:val="003311FA"/>
    <w:rsid w:val="00332ACB"/>
    <w:rsid w:val="00332D9D"/>
    <w:rsid w:val="00333583"/>
    <w:rsid w:val="00336A2B"/>
    <w:rsid w:val="00340871"/>
    <w:rsid w:val="00341FC5"/>
    <w:rsid w:val="003420E4"/>
    <w:rsid w:val="00343B35"/>
    <w:rsid w:val="00345151"/>
    <w:rsid w:val="00350272"/>
    <w:rsid w:val="00351378"/>
    <w:rsid w:val="00351994"/>
    <w:rsid w:val="0035289B"/>
    <w:rsid w:val="003547A2"/>
    <w:rsid w:val="0035590E"/>
    <w:rsid w:val="00356D8F"/>
    <w:rsid w:val="00356F72"/>
    <w:rsid w:val="00357940"/>
    <w:rsid w:val="00357B0C"/>
    <w:rsid w:val="00360736"/>
    <w:rsid w:val="003613DA"/>
    <w:rsid w:val="003619D0"/>
    <w:rsid w:val="00361A36"/>
    <w:rsid w:val="00361CA2"/>
    <w:rsid w:val="00362130"/>
    <w:rsid w:val="00362132"/>
    <w:rsid w:val="00366976"/>
    <w:rsid w:val="00367627"/>
    <w:rsid w:val="00370A7C"/>
    <w:rsid w:val="003713E0"/>
    <w:rsid w:val="00371565"/>
    <w:rsid w:val="00371843"/>
    <w:rsid w:val="003728E1"/>
    <w:rsid w:val="00373422"/>
    <w:rsid w:val="00375D96"/>
    <w:rsid w:val="00375EDA"/>
    <w:rsid w:val="003769EE"/>
    <w:rsid w:val="00377775"/>
    <w:rsid w:val="00381C94"/>
    <w:rsid w:val="00382CA3"/>
    <w:rsid w:val="00384DF7"/>
    <w:rsid w:val="00387536"/>
    <w:rsid w:val="00387B02"/>
    <w:rsid w:val="0039231E"/>
    <w:rsid w:val="00392F1C"/>
    <w:rsid w:val="00393111"/>
    <w:rsid w:val="003945A4"/>
    <w:rsid w:val="003953BC"/>
    <w:rsid w:val="00396D98"/>
    <w:rsid w:val="00396E83"/>
    <w:rsid w:val="00397F6B"/>
    <w:rsid w:val="003A0BC2"/>
    <w:rsid w:val="003A1985"/>
    <w:rsid w:val="003A2FE9"/>
    <w:rsid w:val="003A3341"/>
    <w:rsid w:val="003A37BD"/>
    <w:rsid w:val="003A3838"/>
    <w:rsid w:val="003A4158"/>
    <w:rsid w:val="003A528F"/>
    <w:rsid w:val="003A59A3"/>
    <w:rsid w:val="003B33A8"/>
    <w:rsid w:val="003B5359"/>
    <w:rsid w:val="003B5F11"/>
    <w:rsid w:val="003C03A6"/>
    <w:rsid w:val="003C4AA9"/>
    <w:rsid w:val="003C5599"/>
    <w:rsid w:val="003C5E97"/>
    <w:rsid w:val="003C5F2A"/>
    <w:rsid w:val="003C79AF"/>
    <w:rsid w:val="003D09E9"/>
    <w:rsid w:val="003D1352"/>
    <w:rsid w:val="003D15EA"/>
    <w:rsid w:val="003D1D00"/>
    <w:rsid w:val="003D465D"/>
    <w:rsid w:val="003E04C6"/>
    <w:rsid w:val="003E13C2"/>
    <w:rsid w:val="003E144B"/>
    <w:rsid w:val="003E4A84"/>
    <w:rsid w:val="003E4E74"/>
    <w:rsid w:val="003E4F1F"/>
    <w:rsid w:val="003E6BB8"/>
    <w:rsid w:val="003E6BE8"/>
    <w:rsid w:val="003E782A"/>
    <w:rsid w:val="003E78AC"/>
    <w:rsid w:val="003F2A94"/>
    <w:rsid w:val="003F33F6"/>
    <w:rsid w:val="003F57CB"/>
    <w:rsid w:val="003F5808"/>
    <w:rsid w:val="003F6AFE"/>
    <w:rsid w:val="00400048"/>
    <w:rsid w:val="0040059A"/>
    <w:rsid w:val="0040104D"/>
    <w:rsid w:val="0040425A"/>
    <w:rsid w:val="0040461C"/>
    <w:rsid w:val="00404903"/>
    <w:rsid w:val="004056D7"/>
    <w:rsid w:val="00410066"/>
    <w:rsid w:val="00410863"/>
    <w:rsid w:val="004112A5"/>
    <w:rsid w:val="004128C3"/>
    <w:rsid w:val="00412D5C"/>
    <w:rsid w:val="00415E99"/>
    <w:rsid w:val="0041743C"/>
    <w:rsid w:val="00417E6A"/>
    <w:rsid w:val="00420B8B"/>
    <w:rsid w:val="0042295D"/>
    <w:rsid w:val="004255C2"/>
    <w:rsid w:val="004301D3"/>
    <w:rsid w:val="00430438"/>
    <w:rsid w:val="00430F71"/>
    <w:rsid w:val="00434D1E"/>
    <w:rsid w:val="004357AB"/>
    <w:rsid w:val="00436709"/>
    <w:rsid w:val="00437857"/>
    <w:rsid w:val="00440678"/>
    <w:rsid w:val="004412E1"/>
    <w:rsid w:val="0044342D"/>
    <w:rsid w:val="0044368F"/>
    <w:rsid w:val="004443D2"/>
    <w:rsid w:val="00444B4E"/>
    <w:rsid w:val="00445627"/>
    <w:rsid w:val="004469F8"/>
    <w:rsid w:val="0045193C"/>
    <w:rsid w:val="00451A01"/>
    <w:rsid w:val="004552B7"/>
    <w:rsid w:val="00455693"/>
    <w:rsid w:val="004568DE"/>
    <w:rsid w:val="00456FB5"/>
    <w:rsid w:val="00457CA6"/>
    <w:rsid w:val="0046136A"/>
    <w:rsid w:val="00463253"/>
    <w:rsid w:val="00463B6B"/>
    <w:rsid w:val="0046478B"/>
    <w:rsid w:val="00465A52"/>
    <w:rsid w:val="004668DB"/>
    <w:rsid w:val="004672C7"/>
    <w:rsid w:val="004673FF"/>
    <w:rsid w:val="0046774F"/>
    <w:rsid w:val="0047021F"/>
    <w:rsid w:val="004722C6"/>
    <w:rsid w:val="004761D1"/>
    <w:rsid w:val="00480150"/>
    <w:rsid w:val="004805A0"/>
    <w:rsid w:val="0048072D"/>
    <w:rsid w:val="00480B88"/>
    <w:rsid w:val="004820A1"/>
    <w:rsid w:val="00482134"/>
    <w:rsid w:val="0048219C"/>
    <w:rsid w:val="00482DA1"/>
    <w:rsid w:val="00483DFD"/>
    <w:rsid w:val="00483E9E"/>
    <w:rsid w:val="00485629"/>
    <w:rsid w:val="004866BC"/>
    <w:rsid w:val="00486E12"/>
    <w:rsid w:val="00491F49"/>
    <w:rsid w:val="00493D2C"/>
    <w:rsid w:val="004A04CC"/>
    <w:rsid w:val="004A264E"/>
    <w:rsid w:val="004A412A"/>
    <w:rsid w:val="004A7240"/>
    <w:rsid w:val="004A7A01"/>
    <w:rsid w:val="004B1D5C"/>
    <w:rsid w:val="004B2D66"/>
    <w:rsid w:val="004B2DA5"/>
    <w:rsid w:val="004B582A"/>
    <w:rsid w:val="004C01EB"/>
    <w:rsid w:val="004C31C3"/>
    <w:rsid w:val="004C56B4"/>
    <w:rsid w:val="004C58D2"/>
    <w:rsid w:val="004C5E38"/>
    <w:rsid w:val="004D0030"/>
    <w:rsid w:val="004D4177"/>
    <w:rsid w:val="004D66AA"/>
    <w:rsid w:val="004D778E"/>
    <w:rsid w:val="004D7E63"/>
    <w:rsid w:val="004E331C"/>
    <w:rsid w:val="004E33B3"/>
    <w:rsid w:val="004E4F24"/>
    <w:rsid w:val="004E6636"/>
    <w:rsid w:val="004E780F"/>
    <w:rsid w:val="004F0308"/>
    <w:rsid w:val="004F2CDE"/>
    <w:rsid w:val="004F3326"/>
    <w:rsid w:val="004F4BFF"/>
    <w:rsid w:val="004F4E82"/>
    <w:rsid w:val="004F50ED"/>
    <w:rsid w:val="005005E6"/>
    <w:rsid w:val="005009A3"/>
    <w:rsid w:val="00500A60"/>
    <w:rsid w:val="00501C6C"/>
    <w:rsid w:val="005026CD"/>
    <w:rsid w:val="00503E05"/>
    <w:rsid w:val="00504196"/>
    <w:rsid w:val="00506E21"/>
    <w:rsid w:val="00507AE1"/>
    <w:rsid w:val="00511A42"/>
    <w:rsid w:val="00512DE1"/>
    <w:rsid w:val="00513C78"/>
    <w:rsid w:val="00514BF0"/>
    <w:rsid w:val="005177B9"/>
    <w:rsid w:val="00517B8B"/>
    <w:rsid w:val="0052290C"/>
    <w:rsid w:val="00523204"/>
    <w:rsid w:val="00524038"/>
    <w:rsid w:val="00524763"/>
    <w:rsid w:val="0052495C"/>
    <w:rsid w:val="0052507A"/>
    <w:rsid w:val="00526081"/>
    <w:rsid w:val="00526327"/>
    <w:rsid w:val="00526BDB"/>
    <w:rsid w:val="005302BB"/>
    <w:rsid w:val="00531C27"/>
    <w:rsid w:val="00532894"/>
    <w:rsid w:val="00534D09"/>
    <w:rsid w:val="00536A75"/>
    <w:rsid w:val="00536CF8"/>
    <w:rsid w:val="00537DF8"/>
    <w:rsid w:val="00540D90"/>
    <w:rsid w:val="00542131"/>
    <w:rsid w:val="00542560"/>
    <w:rsid w:val="005436F0"/>
    <w:rsid w:val="005437B3"/>
    <w:rsid w:val="00545A48"/>
    <w:rsid w:val="00552219"/>
    <w:rsid w:val="005531E8"/>
    <w:rsid w:val="0056047C"/>
    <w:rsid w:val="00560B81"/>
    <w:rsid w:val="00562918"/>
    <w:rsid w:val="005645BC"/>
    <w:rsid w:val="00565518"/>
    <w:rsid w:val="00566F4F"/>
    <w:rsid w:val="005670B3"/>
    <w:rsid w:val="00572EA6"/>
    <w:rsid w:val="005736EB"/>
    <w:rsid w:val="00576216"/>
    <w:rsid w:val="00577E78"/>
    <w:rsid w:val="00580836"/>
    <w:rsid w:val="005809CC"/>
    <w:rsid w:val="00590EEE"/>
    <w:rsid w:val="00591B50"/>
    <w:rsid w:val="00595C6B"/>
    <w:rsid w:val="005A0B26"/>
    <w:rsid w:val="005A229B"/>
    <w:rsid w:val="005A2D55"/>
    <w:rsid w:val="005A2E21"/>
    <w:rsid w:val="005A30C4"/>
    <w:rsid w:val="005A4FAD"/>
    <w:rsid w:val="005A5B85"/>
    <w:rsid w:val="005A5DA8"/>
    <w:rsid w:val="005A61F9"/>
    <w:rsid w:val="005B1F2F"/>
    <w:rsid w:val="005B2828"/>
    <w:rsid w:val="005B32A8"/>
    <w:rsid w:val="005B3528"/>
    <w:rsid w:val="005B3950"/>
    <w:rsid w:val="005B5D9C"/>
    <w:rsid w:val="005B6A6A"/>
    <w:rsid w:val="005C0358"/>
    <w:rsid w:val="005C1604"/>
    <w:rsid w:val="005C1CB4"/>
    <w:rsid w:val="005C55B4"/>
    <w:rsid w:val="005C6751"/>
    <w:rsid w:val="005C778E"/>
    <w:rsid w:val="005D293D"/>
    <w:rsid w:val="005D3539"/>
    <w:rsid w:val="005D6D0F"/>
    <w:rsid w:val="005E092E"/>
    <w:rsid w:val="005E0C1F"/>
    <w:rsid w:val="005E34F3"/>
    <w:rsid w:val="005E4A12"/>
    <w:rsid w:val="005E583C"/>
    <w:rsid w:val="005E5EAE"/>
    <w:rsid w:val="005E67F3"/>
    <w:rsid w:val="005E6955"/>
    <w:rsid w:val="005F01EC"/>
    <w:rsid w:val="005F13DD"/>
    <w:rsid w:val="005F2B89"/>
    <w:rsid w:val="005F391D"/>
    <w:rsid w:val="005F4567"/>
    <w:rsid w:val="005F57F1"/>
    <w:rsid w:val="005F5D78"/>
    <w:rsid w:val="005F65BC"/>
    <w:rsid w:val="0060144B"/>
    <w:rsid w:val="00601FC3"/>
    <w:rsid w:val="00602FD1"/>
    <w:rsid w:val="00604516"/>
    <w:rsid w:val="00604DD3"/>
    <w:rsid w:val="00607B51"/>
    <w:rsid w:val="006105D7"/>
    <w:rsid w:val="0061100E"/>
    <w:rsid w:val="00611385"/>
    <w:rsid w:val="006117C8"/>
    <w:rsid w:val="00611AF4"/>
    <w:rsid w:val="00611CF2"/>
    <w:rsid w:val="00612D31"/>
    <w:rsid w:val="00612D46"/>
    <w:rsid w:val="006139FD"/>
    <w:rsid w:val="006146E9"/>
    <w:rsid w:val="00615EAC"/>
    <w:rsid w:val="00617622"/>
    <w:rsid w:val="00617DEF"/>
    <w:rsid w:val="00617E59"/>
    <w:rsid w:val="006201A8"/>
    <w:rsid w:val="0062209C"/>
    <w:rsid w:val="006223FB"/>
    <w:rsid w:val="006227FD"/>
    <w:rsid w:val="00624554"/>
    <w:rsid w:val="00624B7E"/>
    <w:rsid w:val="0062520E"/>
    <w:rsid w:val="00625B97"/>
    <w:rsid w:val="00626440"/>
    <w:rsid w:val="00626949"/>
    <w:rsid w:val="0062747E"/>
    <w:rsid w:val="00627672"/>
    <w:rsid w:val="00631368"/>
    <w:rsid w:val="00631623"/>
    <w:rsid w:val="006328D4"/>
    <w:rsid w:val="00633D90"/>
    <w:rsid w:val="006363D1"/>
    <w:rsid w:val="006448AB"/>
    <w:rsid w:val="0064575F"/>
    <w:rsid w:val="00650089"/>
    <w:rsid w:val="0065134D"/>
    <w:rsid w:val="006533EB"/>
    <w:rsid w:val="0065532A"/>
    <w:rsid w:val="00656592"/>
    <w:rsid w:val="0065720D"/>
    <w:rsid w:val="00660BCF"/>
    <w:rsid w:val="00661384"/>
    <w:rsid w:val="0066338E"/>
    <w:rsid w:val="00663D97"/>
    <w:rsid w:val="006647A2"/>
    <w:rsid w:val="0066549C"/>
    <w:rsid w:val="00666D16"/>
    <w:rsid w:val="00667FDB"/>
    <w:rsid w:val="00670316"/>
    <w:rsid w:val="00670545"/>
    <w:rsid w:val="006708CF"/>
    <w:rsid w:val="00671E56"/>
    <w:rsid w:val="00674311"/>
    <w:rsid w:val="006744E7"/>
    <w:rsid w:val="0067654F"/>
    <w:rsid w:val="00676F87"/>
    <w:rsid w:val="00677A10"/>
    <w:rsid w:val="00680DCD"/>
    <w:rsid w:val="00681063"/>
    <w:rsid w:val="00683430"/>
    <w:rsid w:val="006853EE"/>
    <w:rsid w:val="00690681"/>
    <w:rsid w:val="0069139C"/>
    <w:rsid w:val="00697643"/>
    <w:rsid w:val="006A3B3D"/>
    <w:rsid w:val="006A3FA3"/>
    <w:rsid w:val="006A443F"/>
    <w:rsid w:val="006A5BCB"/>
    <w:rsid w:val="006A6502"/>
    <w:rsid w:val="006A6C3A"/>
    <w:rsid w:val="006B0C2C"/>
    <w:rsid w:val="006B10C6"/>
    <w:rsid w:val="006B25ED"/>
    <w:rsid w:val="006B358A"/>
    <w:rsid w:val="006B37C9"/>
    <w:rsid w:val="006B3B2B"/>
    <w:rsid w:val="006B41E0"/>
    <w:rsid w:val="006B5049"/>
    <w:rsid w:val="006B611A"/>
    <w:rsid w:val="006B657F"/>
    <w:rsid w:val="006C0719"/>
    <w:rsid w:val="006C0846"/>
    <w:rsid w:val="006C1824"/>
    <w:rsid w:val="006C1861"/>
    <w:rsid w:val="006C4A65"/>
    <w:rsid w:val="006C4EBE"/>
    <w:rsid w:val="006C63FD"/>
    <w:rsid w:val="006C6A0D"/>
    <w:rsid w:val="006C767F"/>
    <w:rsid w:val="006D0189"/>
    <w:rsid w:val="006D22E2"/>
    <w:rsid w:val="006D258F"/>
    <w:rsid w:val="006D2657"/>
    <w:rsid w:val="006D4360"/>
    <w:rsid w:val="006E0BFC"/>
    <w:rsid w:val="006E206F"/>
    <w:rsid w:val="006E25CE"/>
    <w:rsid w:val="006E7606"/>
    <w:rsid w:val="006E7EC0"/>
    <w:rsid w:val="006F02CC"/>
    <w:rsid w:val="006F1C8F"/>
    <w:rsid w:val="006F3CEC"/>
    <w:rsid w:val="006F4571"/>
    <w:rsid w:val="006F57CB"/>
    <w:rsid w:val="006F7329"/>
    <w:rsid w:val="006F74C5"/>
    <w:rsid w:val="007006B8"/>
    <w:rsid w:val="00700AEE"/>
    <w:rsid w:val="00700CAC"/>
    <w:rsid w:val="00704303"/>
    <w:rsid w:val="007059A7"/>
    <w:rsid w:val="00706F64"/>
    <w:rsid w:val="0070750D"/>
    <w:rsid w:val="007078C6"/>
    <w:rsid w:val="00710521"/>
    <w:rsid w:val="007111EB"/>
    <w:rsid w:val="0071142E"/>
    <w:rsid w:val="007132C1"/>
    <w:rsid w:val="007142C1"/>
    <w:rsid w:val="00714B9C"/>
    <w:rsid w:val="007232FE"/>
    <w:rsid w:val="007267B4"/>
    <w:rsid w:val="00727AED"/>
    <w:rsid w:val="00727DFE"/>
    <w:rsid w:val="007332F1"/>
    <w:rsid w:val="007352C9"/>
    <w:rsid w:val="007361AF"/>
    <w:rsid w:val="007361FB"/>
    <w:rsid w:val="00737251"/>
    <w:rsid w:val="00743266"/>
    <w:rsid w:val="0074484D"/>
    <w:rsid w:val="00745FF1"/>
    <w:rsid w:val="00746019"/>
    <w:rsid w:val="00747815"/>
    <w:rsid w:val="0075135B"/>
    <w:rsid w:val="007560C0"/>
    <w:rsid w:val="00757074"/>
    <w:rsid w:val="007571A5"/>
    <w:rsid w:val="007604CD"/>
    <w:rsid w:val="007605E0"/>
    <w:rsid w:val="00761142"/>
    <w:rsid w:val="007616DE"/>
    <w:rsid w:val="007634E3"/>
    <w:rsid w:val="00765A1D"/>
    <w:rsid w:val="00765E80"/>
    <w:rsid w:val="0076673D"/>
    <w:rsid w:val="00771942"/>
    <w:rsid w:val="00777ACA"/>
    <w:rsid w:val="0078207B"/>
    <w:rsid w:val="00782D22"/>
    <w:rsid w:val="00782F60"/>
    <w:rsid w:val="00783517"/>
    <w:rsid w:val="00784377"/>
    <w:rsid w:val="00786B42"/>
    <w:rsid w:val="00786EFA"/>
    <w:rsid w:val="0079320C"/>
    <w:rsid w:val="00793A7C"/>
    <w:rsid w:val="0079427C"/>
    <w:rsid w:val="00794772"/>
    <w:rsid w:val="00797F61"/>
    <w:rsid w:val="007A0804"/>
    <w:rsid w:val="007A1548"/>
    <w:rsid w:val="007A16E4"/>
    <w:rsid w:val="007A24D7"/>
    <w:rsid w:val="007A2633"/>
    <w:rsid w:val="007A26BC"/>
    <w:rsid w:val="007A2B41"/>
    <w:rsid w:val="007A6526"/>
    <w:rsid w:val="007A6678"/>
    <w:rsid w:val="007B0B51"/>
    <w:rsid w:val="007B123D"/>
    <w:rsid w:val="007B36C8"/>
    <w:rsid w:val="007B3C2E"/>
    <w:rsid w:val="007B41EA"/>
    <w:rsid w:val="007B4589"/>
    <w:rsid w:val="007B61E5"/>
    <w:rsid w:val="007B6867"/>
    <w:rsid w:val="007B7236"/>
    <w:rsid w:val="007B79E0"/>
    <w:rsid w:val="007B7ED7"/>
    <w:rsid w:val="007B7FE8"/>
    <w:rsid w:val="007C00FE"/>
    <w:rsid w:val="007C32C3"/>
    <w:rsid w:val="007C3BFC"/>
    <w:rsid w:val="007C3C7E"/>
    <w:rsid w:val="007C3D23"/>
    <w:rsid w:val="007C492E"/>
    <w:rsid w:val="007C73AE"/>
    <w:rsid w:val="007C7D2C"/>
    <w:rsid w:val="007D0C19"/>
    <w:rsid w:val="007D1283"/>
    <w:rsid w:val="007D3474"/>
    <w:rsid w:val="007D5132"/>
    <w:rsid w:val="007D6913"/>
    <w:rsid w:val="007E7585"/>
    <w:rsid w:val="007F0EB1"/>
    <w:rsid w:val="007F2308"/>
    <w:rsid w:val="007F2C32"/>
    <w:rsid w:val="007F33F8"/>
    <w:rsid w:val="007F5E04"/>
    <w:rsid w:val="007F6644"/>
    <w:rsid w:val="007F6947"/>
    <w:rsid w:val="007F7E12"/>
    <w:rsid w:val="00801C25"/>
    <w:rsid w:val="00802C7D"/>
    <w:rsid w:val="00802E07"/>
    <w:rsid w:val="0080332C"/>
    <w:rsid w:val="008066F8"/>
    <w:rsid w:val="00807A21"/>
    <w:rsid w:val="00810950"/>
    <w:rsid w:val="00811DE1"/>
    <w:rsid w:val="00812C83"/>
    <w:rsid w:val="008134C6"/>
    <w:rsid w:val="00814BAA"/>
    <w:rsid w:val="0081518E"/>
    <w:rsid w:val="008156B3"/>
    <w:rsid w:val="00817CEA"/>
    <w:rsid w:val="0082021D"/>
    <w:rsid w:val="008212E7"/>
    <w:rsid w:val="008233FB"/>
    <w:rsid w:val="008260E2"/>
    <w:rsid w:val="00827F53"/>
    <w:rsid w:val="0083147D"/>
    <w:rsid w:val="00831678"/>
    <w:rsid w:val="0083238B"/>
    <w:rsid w:val="00833599"/>
    <w:rsid w:val="00833728"/>
    <w:rsid w:val="0083390E"/>
    <w:rsid w:val="00834299"/>
    <w:rsid w:val="0083521B"/>
    <w:rsid w:val="00835E52"/>
    <w:rsid w:val="0084085C"/>
    <w:rsid w:val="00841AED"/>
    <w:rsid w:val="00841C1B"/>
    <w:rsid w:val="0084212A"/>
    <w:rsid w:val="00846FEF"/>
    <w:rsid w:val="00847683"/>
    <w:rsid w:val="00847882"/>
    <w:rsid w:val="00847CD9"/>
    <w:rsid w:val="00852F56"/>
    <w:rsid w:val="00861ACD"/>
    <w:rsid w:val="00862E85"/>
    <w:rsid w:val="00864863"/>
    <w:rsid w:val="00865BD6"/>
    <w:rsid w:val="00870F0A"/>
    <w:rsid w:val="0087139F"/>
    <w:rsid w:val="008729F6"/>
    <w:rsid w:val="00875237"/>
    <w:rsid w:val="00876BA3"/>
    <w:rsid w:val="008777D2"/>
    <w:rsid w:val="00877B78"/>
    <w:rsid w:val="008817DC"/>
    <w:rsid w:val="008846B8"/>
    <w:rsid w:val="00886066"/>
    <w:rsid w:val="00886B4C"/>
    <w:rsid w:val="00890FE8"/>
    <w:rsid w:val="0089293F"/>
    <w:rsid w:val="00893268"/>
    <w:rsid w:val="008955D9"/>
    <w:rsid w:val="008A087B"/>
    <w:rsid w:val="008A0AD1"/>
    <w:rsid w:val="008A115E"/>
    <w:rsid w:val="008A3037"/>
    <w:rsid w:val="008A3741"/>
    <w:rsid w:val="008A4C46"/>
    <w:rsid w:val="008A57BB"/>
    <w:rsid w:val="008A6A2E"/>
    <w:rsid w:val="008A6D36"/>
    <w:rsid w:val="008A7D62"/>
    <w:rsid w:val="008B3FE9"/>
    <w:rsid w:val="008B661F"/>
    <w:rsid w:val="008B707E"/>
    <w:rsid w:val="008C0012"/>
    <w:rsid w:val="008C098F"/>
    <w:rsid w:val="008C3996"/>
    <w:rsid w:val="008C58A7"/>
    <w:rsid w:val="008C69F7"/>
    <w:rsid w:val="008C6BF1"/>
    <w:rsid w:val="008D0CA9"/>
    <w:rsid w:val="008D2288"/>
    <w:rsid w:val="008D2E5C"/>
    <w:rsid w:val="008D370C"/>
    <w:rsid w:val="008D476A"/>
    <w:rsid w:val="008D499A"/>
    <w:rsid w:val="008D4C60"/>
    <w:rsid w:val="008D5551"/>
    <w:rsid w:val="008E0F76"/>
    <w:rsid w:val="008E1980"/>
    <w:rsid w:val="008E7039"/>
    <w:rsid w:val="008F00CB"/>
    <w:rsid w:val="008F3FFD"/>
    <w:rsid w:val="008F508A"/>
    <w:rsid w:val="008F65E1"/>
    <w:rsid w:val="008F7EC3"/>
    <w:rsid w:val="008F7FB8"/>
    <w:rsid w:val="009047E8"/>
    <w:rsid w:val="00904BEC"/>
    <w:rsid w:val="009077A1"/>
    <w:rsid w:val="00910643"/>
    <w:rsid w:val="009116C7"/>
    <w:rsid w:val="009151E2"/>
    <w:rsid w:val="00916E39"/>
    <w:rsid w:val="00917F52"/>
    <w:rsid w:val="0092563A"/>
    <w:rsid w:val="00927888"/>
    <w:rsid w:val="0093057C"/>
    <w:rsid w:val="00930CBD"/>
    <w:rsid w:val="00931854"/>
    <w:rsid w:val="00932121"/>
    <w:rsid w:val="009324A4"/>
    <w:rsid w:val="009336AE"/>
    <w:rsid w:val="00936EE1"/>
    <w:rsid w:val="00941139"/>
    <w:rsid w:val="009411DB"/>
    <w:rsid w:val="00944007"/>
    <w:rsid w:val="0094490D"/>
    <w:rsid w:val="00944C65"/>
    <w:rsid w:val="00946DC6"/>
    <w:rsid w:val="00946E27"/>
    <w:rsid w:val="009473F6"/>
    <w:rsid w:val="009500A2"/>
    <w:rsid w:val="009516E5"/>
    <w:rsid w:val="00951A1C"/>
    <w:rsid w:val="00951D64"/>
    <w:rsid w:val="009534C5"/>
    <w:rsid w:val="00955946"/>
    <w:rsid w:val="00955AB5"/>
    <w:rsid w:val="00955D58"/>
    <w:rsid w:val="0095693C"/>
    <w:rsid w:val="00956AF2"/>
    <w:rsid w:val="00961590"/>
    <w:rsid w:val="009615FB"/>
    <w:rsid w:val="00961E9B"/>
    <w:rsid w:val="00961FA7"/>
    <w:rsid w:val="00964A63"/>
    <w:rsid w:val="009651F5"/>
    <w:rsid w:val="00965ADA"/>
    <w:rsid w:val="00965CE5"/>
    <w:rsid w:val="00966EFB"/>
    <w:rsid w:val="00967AA0"/>
    <w:rsid w:val="00967EC7"/>
    <w:rsid w:val="009713C3"/>
    <w:rsid w:val="00971CBE"/>
    <w:rsid w:val="00972412"/>
    <w:rsid w:val="00974AE6"/>
    <w:rsid w:val="0097622C"/>
    <w:rsid w:val="00976707"/>
    <w:rsid w:val="009776AF"/>
    <w:rsid w:val="00980149"/>
    <w:rsid w:val="0098055A"/>
    <w:rsid w:val="00981344"/>
    <w:rsid w:val="0098171D"/>
    <w:rsid w:val="009820D5"/>
    <w:rsid w:val="00990764"/>
    <w:rsid w:val="00990953"/>
    <w:rsid w:val="0099151C"/>
    <w:rsid w:val="00992A0A"/>
    <w:rsid w:val="00995FE2"/>
    <w:rsid w:val="00997BB4"/>
    <w:rsid w:val="00997CEC"/>
    <w:rsid w:val="00997D9C"/>
    <w:rsid w:val="009A0118"/>
    <w:rsid w:val="009A0A82"/>
    <w:rsid w:val="009A2EF4"/>
    <w:rsid w:val="009A3579"/>
    <w:rsid w:val="009A38A3"/>
    <w:rsid w:val="009A5D0C"/>
    <w:rsid w:val="009B0D4F"/>
    <w:rsid w:val="009B2B68"/>
    <w:rsid w:val="009B334D"/>
    <w:rsid w:val="009B3A87"/>
    <w:rsid w:val="009B3D02"/>
    <w:rsid w:val="009B3FA5"/>
    <w:rsid w:val="009B555A"/>
    <w:rsid w:val="009B5945"/>
    <w:rsid w:val="009B5968"/>
    <w:rsid w:val="009B71B4"/>
    <w:rsid w:val="009C2273"/>
    <w:rsid w:val="009C26B6"/>
    <w:rsid w:val="009C3F56"/>
    <w:rsid w:val="009C7002"/>
    <w:rsid w:val="009C7FB1"/>
    <w:rsid w:val="009D02F2"/>
    <w:rsid w:val="009D0926"/>
    <w:rsid w:val="009D0A8A"/>
    <w:rsid w:val="009D2B06"/>
    <w:rsid w:val="009D426A"/>
    <w:rsid w:val="009D563F"/>
    <w:rsid w:val="009D5D38"/>
    <w:rsid w:val="009D648D"/>
    <w:rsid w:val="009E3E76"/>
    <w:rsid w:val="009E74EB"/>
    <w:rsid w:val="009F1564"/>
    <w:rsid w:val="009F201F"/>
    <w:rsid w:val="009F2F9E"/>
    <w:rsid w:val="009F4D2A"/>
    <w:rsid w:val="00A007E3"/>
    <w:rsid w:val="00A020A2"/>
    <w:rsid w:val="00A03702"/>
    <w:rsid w:val="00A050F8"/>
    <w:rsid w:val="00A07B44"/>
    <w:rsid w:val="00A13B3C"/>
    <w:rsid w:val="00A1706B"/>
    <w:rsid w:val="00A1739A"/>
    <w:rsid w:val="00A179A9"/>
    <w:rsid w:val="00A2312B"/>
    <w:rsid w:val="00A26390"/>
    <w:rsid w:val="00A270F7"/>
    <w:rsid w:val="00A2741C"/>
    <w:rsid w:val="00A2779D"/>
    <w:rsid w:val="00A27DA4"/>
    <w:rsid w:val="00A30F7F"/>
    <w:rsid w:val="00A31786"/>
    <w:rsid w:val="00A31F73"/>
    <w:rsid w:val="00A33FB6"/>
    <w:rsid w:val="00A34429"/>
    <w:rsid w:val="00A35464"/>
    <w:rsid w:val="00A357BD"/>
    <w:rsid w:val="00A423AB"/>
    <w:rsid w:val="00A42B3A"/>
    <w:rsid w:val="00A44EF6"/>
    <w:rsid w:val="00A469D4"/>
    <w:rsid w:val="00A52AB7"/>
    <w:rsid w:val="00A60B66"/>
    <w:rsid w:val="00A61537"/>
    <w:rsid w:val="00A62131"/>
    <w:rsid w:val="00A6264F"/>
    <w:rsid w:val="00A6416E"/>
    <w:rsid w:val="00A6494D"/>
    <w:rsid w:val="00A65301"/>
    <w:rsid w:val="00A65404"/>
    <w:rsid w:val="00A664C4"/>
    <w:rsid w:val="00A671DD"/>
    <w:rsid w:val="00A75C7A"/>
    <w:rsid w:val="00A77E4E"/>
    <w:rsid w:val="00A80361"/>
    <w:rsid w:val="00A80E08"/>
    <w:rsid w:val="00A83817"/>
    <w:rsid w:val="00A83AEF"/>
    <w:rsid w:val="00A85019"/>
    <w:rsid w:val="00A94B61"/>
    <w:rsid w:val="00A94E1E"/>
    <w:rsid w:val="00A96A0D"/>
    <w:rsid w:val="00AA0BE3"/>
    <w:rsid w:val="00AA12DB"/>
    <w:rsid w:val="00AA27C7"/>
    <w:rsid w:val="00AA2942"/>
    <w:rsid w:val="00AA2F4F"/>
    <w:rsid w:val="00AA5B43"/>
    <w:rsid w:val="00AA66FD"/>
    <w:rsid w:val="00AB4B54"/>
    <w:rsid w:val="00AB4F80"/>
    <w:rsid w:val="00AB5385"/>
    <w:rsid w:val="00AC132B"/>
    <w:rsid w:val="00AC27FB"/>
    <w:rsid w:val="00AC4075"/>
    <w:rsid w:val="00AC4AC9"/>
    <w:rsid w:val="00AC635D"/>
    <w:rsid w:val="00AC647E"/>
    <w:rsid w:val="00AD0D4A"/>
    <w:rsid w:val="00AD13F8"/>
    <w:rsid w:val="00AD168C"/>
    <w:rsid w:val="00AD201C"/>
    <w:rsid w:val="00AD3391"/>
    <w:rsid w:val="00AD7975"/>
    <w:rsid w:val="00AE1E3C"/>
    <w:rsid w:val="00AE1F8A"/>
    <w:rsid w:val="00AE2781"/>
    <w:rsid w:val="00AE4395"/>
    <w:rsid w:val="00AE4559"/>
    <w:rsid w:val="00AE45A9"/>
    <w:rsid w:val="00AE462C"/>
    <w:rsid w:val="00AE4EF9"/>
    <w:rsid w:val="00AE7A76"/>
    <w:rsid w:val="00AF0C46"/>
    <w:rsid w:val="00AF1EED"/>
    <w:rsid w:val="00AF3768"/>
    <w:rsid w:val="00AF56C4"/>
    <w:rsid w:val="00AF5984"/>
    <w:rsid w:val="00AF7456"/>
    <w:rsid w:val="00B01A32"/>
    <w:rsid w:val="00B024E5"/>
    <w:rsid w:val="00B06C29"/>
    <w:rsid w:val="00B111A9"/>
    <w:rsid w:val="00B121DF"/>
    <w:rsid w:val="00B12D7D"/>
    <w:rsid w:val="00B13608"/>
    <w:rsid w:val="00B13DD6"/>
    <w:rsid w:val="00B15F35"/>
    <w:rsid w:val="00B2019D"/>
    <w:rsid w:val="00B24B07"/>
    <w:rsid w:val="00B25B24"/>
    <w:rsid w:val="00B271BA"/>
    <w:rsid w:val="00B314CD"/>
    <w:rsid w:val="00B324CD"/>
    <w:rsid w:val="00B329B7"/>
    <w:rsid w:val="00B33F10"/>
    <w:rsid w:val="00B35D0D"/>
    <w:rsid w:val="00B433BF"/>
    <w:rsid w:val="00B472B1"/>
    <w:rsid w:val="00B50AFC"/>
    <w:rsid w:val="00B50E50"/>
    <w:rsid w:val="00B5469B"/>
    <w:rsid w:val="00B56281"/>
    <w:rsid w:val="00B5682B"/>
    <w:rsid w:val="00B571EE"/>
    <w:rsid w:val="00B6039A"/>
    <w:rsid w:val="00B61673"/>
    <w:rsid w:val="00B63590"/>
    <w:rsid w:val="00B64353"/>
    <w:rsid w:val="00B65F6D"/>
    <w:rsid w:val="00B66824"/>
    <w:rsid w:val="00B66C20"/>
    <w:rsid w:val="00B7248E"/>
    <w:rsid w:val="00B74D5F"/>
    <w:rsid w:val="00B76E8B"/>
    <w:rsid w:val="00B77415"/>
    <w:rsid w:val="00B80550"/>
    <w:rsid w:val="00B82039"/>
    <w:rsid w:val="00B8318D"/>
    <w:rsid w:val="00B831C6"/>
    <w:rsid w:val="00B8518F"/>
    <w:rsid w:val="00B8670C"/>
    <w:rsid w:val="00B86F25"/>
    <w:rsid w:val="00B87523"/>
    <w:rsid w:val="00B9375B"/>
    <w:rsid w:val="00B93A78"/>
    <w:rsid w:val="00B94322"/>
    <w:rsid w:val="00B94343"/>
    <w:rsid w:val="00B94CF9"/>
    <w:rsid w:val="00B955BA"/>
    <w:rsid w:val="00B96535"/>
    <w:rsid w:val="00BA0C6D"/>
    <w:rsid w:val="00BA16D1"/>
    <w:rsid w:val="00BA2FD6"/>
    <w:rsid w:val="00BA6193"/>
    <w:rsid w:val="00BA7EBF"/>
    <w:rsid w:val="00BB0604"/>
    <w:rsid w:val="00BB09C8"/>
    <w:rsid w:val="00BB17B2"/>
    <w:rsid w:val="00BB41C1"/>
    <w:rsid w:val="00BB4C45"/>
    <w:rsid w:val="00BB5E8F"/>
    <w:rsid w:val="00BB6A4D"/>
    <w:rsid w:val="00BB7B0B"/>
    <w:rsid w:val="00BC4C79"/>
    <w:rsid w:val="00BC7CEA"/>
    <w:rsid w:val="00BD07EB"/>
    <w:rsid w:val="00BD1206"/>
    <w:rsid w:val="00BD3F1F"/>
    <w:rsid w:val="00BD5C75"/>
    <w:rsid w:val="00BE13D5"/>
    <w:rsid w:val="00BE26DF"/>
    <w:rsid w:val="00BE4BFC"/>
    <w:rsid w:val="00BE667D"/>
    <w:rsid w:val="00BF1DE9"/>
    <w:rsid w:val="00BF282C"/>
    <w:rsid w:val="00BF476D"/>
    <w:rsid w:val="00C0160E"/>
    <w:rsid w:val="00C03F23"/>
    <w:rsid w:val="00C05341"/>
    <w:rsid w:val="00C05EA4"/>
    <w:rsid w:val="00C05FA7"/>
    <w:rsid w:val="00C107C8"/>
    <w:rsid w:val="00C12D02"/>
    <w:rsid w:val="00C1322D"/>
    <w:rsid w:val="00C13888"/>
    <w:rsid w:val="00C14737"/>
    <w:rsid w:val="00C14B33"/>
    <w:rsid w:val="00C1697E"/>
    <w:rsid w:val="00C16ADA"/>
    <w:rsid w:val="00C202DD"/>
    <w:rsid w:val="00C203FB"/>
    <w:rsid w:val="00C2260D"/>
    <w:rsid w:val="00C227F6"/>
    <w:rsid w:val="00C22F04"/>
    <w:rsid w:val="00C30276"/>
    <w:rsid w:val="00C30623"/>
    <w:rsid w:val="00C30E81"/>
    <w:rsid w:val="00C32032"/>
    <w:rsid w:val="00C322B7"/>
    <w:rsid w:val="00C32823"/>
    <w:rsid w:val="00C333EF"/>
    <w:rsid w:val="00C341A8"/>
    <w:rsid w:val="00C359FF"/>
    <w:rsid w:val="00C40850"/>
    <w:rsid w:val="00C41E46"/>
    <w:rsid w:val="00C42AE7"/>
    <w:rsid w:val="00C45720"/>
    <w:rsid w:val="00C46713"/>
    <w:rsid w:val="00C470CF"/>
    <w:rsid w:val="00C51ECF"/>
    <w:rsid w:val="00C521D1"/>
    <w:rsid w:val="00C5358A"/>
    <w:rsid w:val="00C54965"/>
    <w:rsid w:val="00C554B0"/>
    <w:rsid w:val="00C57093"/>
    <w:rsid w:val="00C60F77"/>
    <w:rsid w:val="00C613D6"/>
    <w:rsid w:val="00C61945"/>
    <w:rsid w:val="00C61D88"/>
    <w:rsid w:val="00C635A4"/>
    <w:rsid w:val="00C64291"/>
    <w:rsid w:val="00C651E8"/>
    <w:rsid w:val="00C6522B"/>
    <w:rsid w:val="00C65F50"/>
    <w:rsid w:val="00C67EE5"/>
    <w:rsid w:val="00C705C9"/>
    <w:rsid w:val="00C71BE4"/>
    <w:rsid w:val="00C72FA7"/>
    <w:rsid w:val="00C75E64"/>
    <w:rsid w:val="00C77AC6"/>
    <w:rsid w:val="00C86E77"/>
    <w:rsid w:val="00C900CB"/>
    <w:rsid w:val="00C9103F"/>
    <w:rsid w:val="00C94F9E"/>
    <w:rsid w:val="00C9506A"/>
    <w:rsid w:val="00C95567"/>
    <w:rsid w:val="00C95EA7"/>
    <w:rsid w:val="00C97241"/>
    <w:rsid w:val="00C97B73"/>
    <w:rsid w:val="00CA1F4F"/>
    <w:rsid w:val="00CA2F52"/>
    <w:rsid w:val="00CA3650"/>
    <w:rsid w:val="00CA3D98"/>
    <w:rsid w:val="00CA5D40"/>
    <w:rsid w:val="00CA708B"/>
    <w:rsid w:val="00CA75B7"/>
    <w:rsid w:val="00CB0868"/>
    <w:rsid w:val="00CB0D6B"/>
    <w:rsid w:val="00CB0D91"/>
    <w:rsid w:val="00CB1570"/>
    <w:rsid w:val="00CB18EA"/>
    <w:rsid w:val="00CB1DA9"/>
    <w:rsid w:val="00CB2AAD"/>
    <w:rsid w:val="00CB4909"/>
    <w:rsid w:val="00CB533E"/>
    <w:rsid w:val="00CB726D"/>
    <w:rsid w:val="00CC2C9E"/>
    <w:rsid w:val="00CC5680"/>
    <w:rsid w:val="00CD00F2"/>
    <w:rsid w:val="00CD0705"/>
    <w:rsid w:val="00CD119F"/>
    <w:rsid w:val="00CD5B94"/>
    <w:rsid w:val="00CD5CCF"/>
    <w:rsid w:val="00CD7D3E"/>
    <w:rsid w:val="00CE5551"/>
    <w:rsid w:val="00CE6448"/>
    <w:rsid w:val="00CE6ABA"/>
    <w:rsid w:val="00CE6B62"/>
    <w:rsid w:val="00CE7345"/>
    <w:rsid w:val="00CE7C18"/>
    <w:rsid w:val="00CF5A0E"/>
    <w:rsid w:val="00CF617E"/>
    <w:rsid w:val="00CF6320"/>
    <w:rsid w:val="00CF7410"/>
    <w:rsid w:val="00CF7F6D"/>
    <w:rsid w:val="00D0183E"/>
    <w:rsid w:val="00D01FF0"/>
    <w:rsid w:val="00D04416"/>
    <w:rsid w:val="00D06D2D"/>
    <w:rsid w:val="00D077F2"/>
    <w:rsid w:val="00D10F14"/>
    <w:rsid w:val="00D113C1"/>
    <w:rsid w:val="00D13C8E"/>
    <w:rsid w:val="00D146C7"/>
    <w:rsid w:val="00D15C0D"/>
    <w:rsid w:val="00D161EF"/>
    <w:rsid w:val="00D16677"/>
    <w:rsid w:val="00D179FF"/>
    <w:rsid w:val="00D17D7A"/>
    <w:rsid w:val="00D22B56"/>
    <w:rsid w:val="00D253CC"/>
    <w:rsid w:val="00D26425"/>
    <w:rsid w:val="00D3520C"/>
    <w:rsid w:val="00D35E1E"/>
    <w:rsid w:val="00D36E9F"/>
    <w:rsid w:val="00D37E88"/>
    <w:rsid w:val="00D404BF"/>
    <w:rsid w:val="00D41C59"/>
    <w:rsid w:val="00D427E0"/>
    <w:rsid w:val="00D47138"/>
    <w:rsid w:val="00D47D01"/>
    <w:rsid w:val="00D50364"/>
    <w:rsid w:val="00D50B08"/>
    <w:rsid w:val="00D51E4A"/>
    <w:rsid w:val="00D52D75"/>
    <w:rsid w:val="00D533FC"/>
    <w:rsid w:val="00D56F9F"/>
    <w:rsid w:val="00D57B61"/>
    <w:rsid w:val="00D70A74"/>
    <w:rsid w:val="00D73A11"/>
    <w:rsid w:val="00D7777C"/>
    <w:rsid w:val="00D80942"/>
    <w:rsid w:val="00D8137B"/>
    <w:rsid w:val="00D837D1"/>
    <w:rsid w:val="00D9045C"/>
    <w:rsid w:val="00D91F40"/>
    <w:rsid w:val="00D93846"/>
    <w:rsid w:val="00D954DD"/>
    <w:rsid w:val="00D95704"/>
    <w:rsid w:val="00DA03EB"/>
    <w:rsid w:val="00DA14FF"/>
    <w:rsid w:val="00DA18DD"/>
    <w:rsid w:val="00DA33ED"/>
    <w:rsid w:val="00DA54E7"/>
    <w:rsid w:val="00DA7902"/>
    <w:rsid w:val="00DB14F8"/>
    <w:rsid w:val="00DB2698"/>
    <w:rsid w:val="00DB2AB9"/>
    <w:rsid w:val="00DB43D6"/>
    <w:rsid w:val="00DB574E"/>
    <w:rsid w:val="00DC182E"/>
    <w:rsid w:val="00DC1E9E"/>
    <w:rsid w:val="00DC32F0"/>
    <w:rsid w:val="00DC5620"/>
    <w:rsid w:val="00DC6F07"/>
    <w:rsid w:val="00DC74BD"/>
    <w:rsid w:val="00DC74D9"/>
    <w:rsid w:val="00DD0777"/>
    <w:rsid w:val="00DD2CB9"/>
    <w:rsid w:val="00DD49D9"/>
    <w:rsid w:val="00DD51B2"/>
    <w:rsid w:val="00DE128C"/>
    <w:rsid w:val="00DE16D2"/>
    <w:rsid w:val="00DE195B"/>
    <w:rsid w:val="00DE1B3C"/>
    <w:rsid w:val="00DE4AA2"/>
    <w:rsid w:val="00DE5958"/>
    <w:rsid w:val="00DE59C3"/>
    <w:rsid w:val="00DE6F87"/>
    <w:rsid w:val="00DF1B64"/>
    <w:rsid w:val="00DF2651"/>
    <w:rsid w:val="00DF334A"/>
    <w:rsid w:val="00E00125"/>
    <w:rsid w:val="00E00A2B"/>
    <w:rsid w:val="00E024ED"/>
    <w:rsid w:val="00E0302D"/>
    <w:rsid w:val="00E0342A"/>
    <w:rsid w:val="00E0345F"/>
    <w:rsid w:val="00E039AC"/>
    <w:rsid w:val="00E05B9A"/>
    <w:rsid w:val="00E10ED5"/>
    <w:rsid w:val="00E110E2"/>
    <w:rsid w:val="00E11F26"/>
    <w:rsid w:val="00E13EDF"/>
    <w:rsid w:val="00E16626"/>
    <w:rsid w:val="00E16AA8"/>
    <w:rsid w:val="00E16B3C"/>
    <w:rsid w:val="00E17C44"/>
    <w:rsid w:val="00E21616"/>
    <w:rsid w:val="00E216CF"/>
    <w:rsid w:val="00E21CDC"/>
    <w:rsid w:val="00E228F1"/>
    <w:rsid w:val="00E23758"/>
    <w:rsid w:val="00E2471E"/>
    <w:rsid w:val="00E25519"/>
    <w:rsid w:val="00E25B6B"/>
    <w:rsid w:val="00E26148"/>
    <w:rsid w:val="00E26540"/>
    <w:rsid w:val="00E3032B"/>
    <w:rsid w:val="00E30B82"/>
    <w:rsid w:val="00E3306D"/>
    <w:rsid w:val="00E33989"/>
    <w:rsid w:val="00E33D14"/>
    <w:rsid w:val="00E33F1F"/>
    <w:rsid w:val="00E341DB"/>
    <w:rsid w:val="00E348B9"/>
    <w:rsid w:val="00E40355"/>
    <w:rsid w:val="00E413C5"/>
    <w:rsid w:val="00E415B1"/>
    <w:rsid w:val="00E422AA"/>
    <w:rsid w:val="00E42504"/>
    <w:rsid w:val="00E4334E"/>
    <w:rsid w:val="00E45640"/>
    <w:rsid w:val="00E52E6B"/>
    <w:rsid w:val="00E535A9"/>
    <w:rsid w:val="00E55020"/>
    <w:rsid w:val="00E60F0A"/>
    <w:rsid w:val="00E6349D"/>
    <w:rsid w:val="00E66630"/>
    <w:rsid w:val="00E70503"/>
    <w:rsid w:val="00E71519"/>
    <w:rsid w:val="00E716FC"/>
    <w:rsid w:val="00E76772"/>
    <w:rsid w:val="00E80BE8"/>
    <w:rsid w:val="00E81F5F"/>
    <w:rsid w:val="00E8274D"/>
    <w:rsid w:val="00E83732"/>
    <w:rsid w:val="00E84924"/>
    <w:rsid w:val="00E85A5D"/>
    <w:rsid w:val="00E85F96"/>
    <w:rsid w:val="00E87D99"/>
    <w:rsid w:val="00E90760"/>
    <w:rsid w:val="00E9185B"/>
    <w:rsid w:val="00E94ED6"/>
    <w:rsid w:val="00E9507D"/>
    <w:rsid w:val="00E97E2B"/>
    <w:rsid w:val="00EA0416"/>
    <w:rsid w:val="00EA3D65"/>
    <w:rsid w:val="00EA46DE"/>
    <w:rsid w:val="00EA5FAF"/>
    <w:rsid w:val="00EB043B"/>
    <w:rsid w:val="00EB2025"/>
    <w:rsid w:val="00EB2734"/>
    <w:rsid w:val="00EB288F"/>
    <w:rsid w:val="00EB2ADD"/>
    <w:rsid w:val="00EB386F"/>
    <w:rsid w:val="00EB4FB5"/>
    <w:rsid w:val="00EB4FD9"/>
    <w:rsid w:val="00EB74B7"/>
    <w:rsid w:val="00EC0EC5"/>
    <w:rsid w:val="00EC3F2B"/>
    <w:rsid w:val="00EC5811"/>
    <w:rsid w:val="00ED02D4"/>
    <w:rsid w:val="00ED0EE1"/>
    <w:rsid w:val="00ED1253"/>
    <w:rsid w:val="00ED262A"/>
    <w:rsid w:val="00ED2D87"/>
    <w:rsid w:val="00ED40EF"/>
    <w:rsid w:val="00ED544A"/>
    <w:rsid w:val="00EE0692"/>
    <w:rsid w:val="00EE0927"/>
    <w:rsid w:val="00EE2D57"/>
    <w:rsid w:val="00EE3317"/>
    <w:rsid w:val="00EE3859"/>
    <w:rsid w:val="00EE613B"/>
    <w:rsid w:val="00EF00EE"/>
    <w:rsid w:val="00EF2396"/>
    <w:rsid w:val="00EF2AD0"/>
    <w:rsid w:val="00EF4377"/>
    <w:rsid w:val="00EF7274"/>
    <w:rsid w:val="00EF7E7A"/>
    <w:rsid w:val="00F00A47"/>
    <w:rsid w:val="00F0119A"/>
    <w:rsid w:val="00F0131E"/>
    <w:rsid w:val="00F06C52"/>
    <w:rsid w:val="00F07C2F"/>
    <w:rsid w:val="00F10647"/>
    <w:rsid w:val="00F1386E"/>
    <w:rsid w:val="00F14DF7"/>
    <w:rsid w:val="00F159BC"/>
    <w:rsid w:val="00F177D2"/>
    <w:rsid w:val="00F2043C"/>
    <w:rsid w:val="00F2103F"/>
    <w:rsid w:val="00F22425"/>
    <w:rsid w:val="00F226A6"/>
    <w:rsid w:val="00F3355A"/>
    <w:rsid w:val="00F33884"/>
    <w:rsid w:val="00F3712A"/>
    <w:rsid w:val="00F41D33"/>
    <w:rsid w:val="00F431DB"/>
    <w:rsid w:val="00F441B7"/>
    <w:rsid w:val="00F44821"/>
    <w:rsid w:val="00F47179"/>
    <w:rsid w:val="00F50CAD"/>
    <w:rsid w:val="00F5290D"/>
    <w:rsid w:val="00F55EBD"/>
    <w:rsid w:val="00F56DAF"/>
    <w:rsid w:val="00F5740B"/>
    <w:rsid w:val="00F60AF6"/>
    <w:rsid w:val="00F6202B"/>
    <w:rsid w:val="00F626C2"/>
    <w:rsid w:val="00F679C2"/>
    <w:rsid w:val="00F70990"/>
    <w:rsid w:val="00F71600"/>
    <w:rsid w:val="00F71904"/>
    <w:rsid w:val="00F73F9E"/>
    <w:rsid w:val="00F74703"/>
    <w:rsid w:val="00F80505"/>
    <w:rsid w:val="00F8114E"/>
    <w:rsid w:val="00F82192"/>
    <w:rsid w:val="00F824CC"/>
    <w:rsid w:val="00F82E59"/>
    <w:rsid w:val="00F83368"/>
    <w:rsid w:val="00F8353D"/>
    <w:rsid w:val="00F846B7"/>
    <w:rsid w:val="00F9073D"/>
    <w:rsid w:val="00F927BB"/>
    <w:rsid w:val="00F96D8A"/>
    <w:rsid w:val="00FA0993"/>
    <w:rsid w:val="00FA152F"/>
    <w:rsid w:val="00FA292F"/>
    <w:rsid w:val="00FA2ADF"/>
    <w:rsid w:val="00FA2AED"/>
    <w:rsid w:val="00FA3FC6"/>
    <w:rsid w:val="00FA679E"/>
    <w:rsid w:val="00FB23E0"/>
    <w:rsid w:val="00FB3966"/>
    <w:rsid w:val="00FB41E9"/>
    <w:rsid w:val="00FB4EE6"/>
    <w:rsid w:val="00FB5DC0"/>
    <w:rsid w:val="00FB5FB8"/>
    <w:rsid w:val="00FB70CF"/>
    <w:rsid w:val="00FC1361"/>
    <w:rsid w:val="00FC1FE3"/>
    <w:rsid w:val="00FC36D7"/>
    <w:rsid w:val="00FC3ADB"/>
    <w:rsid w:val="00FC427E"/>
    <w:rsid w:val="00FC4B9F"/>
    <w:rsid w:val="00FC4D1E"/>
    <w:rsid w:val="00FD1564"/>
    <w:rsid w:val="00FD3998"/>
    <w:rsid w:val="00FD6774"/>
    <w:rsid w:val="00FD733B"/>
    <w:rsid w:val="00FD7A56"/>
    <w:rsid w:val="00FE02B3"/>
    <w:rsid w:val="00FE07D8"/>
    <w:rsid w:val="00FE3AFF"/>
    <w:rsid w:val="00FE44CD"/>
    <w:rsid w:val="00FE57EA"/>
    <w:rsid w:val="00FE7C8C"/>
    <w:rsid w:val="00FE7D70"/>
    <w:rsid w:val="00FF0485"/>
    <w:rsid w:val="00FF0D6C"/>
    <w:rsid w:val="00FF2907"/>
    <w:rsid w:val="00FF5FFA"/>
    <w:rsid w:val="00FF7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9193EC"/>
  <w15:docId w15:val="{5576A04D-AB76-6141-9DEC-0701BBED8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50E50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u w:color="000000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7021F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44C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667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6677"/>
  </w:style>
  <w:style w:type="paragraph" w:styleId="Footer">
    <w:name w:val="footer"/>
    <w:basedOn w:val="Normal"/>
    <w:link w:val="FooterChar"/>
    <w:uiPriority w:val="99"/>
    <w:unhideWhenUsed/>
    <w:rsid w:val="00D1667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677"/>
  </w:style>
  <w:style w:type="paragraph" w:styleId="BalloonText">
    <w:name w:val="Balloon Text"/>
    <w:basedOn w:val="Normal"/>
    <w:link w:val="BalloonTextChar"/>
    <w:uiPriority w:val="99"/>
    <w:semiHidden/>
    <w:unhideWhenUsed/>
    <w:rsid w:val="00EB386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86F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BA2FD6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it-IT"/>
    </w:rPr>
  </w:style>
  <w:style w:type="character" w:styleId="Strong">
    <w:name w:val="Strong"/>
    <w:basedOn w:val="DefaultParagraphFont"/>
    <w:uiPriority w:val="22"/>
    <w:qFormat/>
    <w:rsid w:val="00526327"/>
    <w:rPr>
      <w:b/>
      <w:bCs/>
    </w:rPr>
  </w:style>
  <w:style w:type="paragraph" w:customStyle="1" w:styleId="Didefault">
    <w:name w:val="Di default"/>
    <w:rsid w:val="0022012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it-IT"/>
    </w:rPr>
  </w:style>
  <w:style w:type="paragraph" w:customStyle="1" w:styleId="Corpo">
    <w:name w:val="Corpo"/>
    <w:rsid w:val="0022012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bdr w:val="nil"/>
      <w:lang w:eastAsia="it-IT"/>
    </w:rPr>
  </w:style>
  <w:style w:type="paragraph" w:customStyle="1" w:styleId="CorpoA">
    <w:name w:val="Corpo A"/>
    <w:rsid w:val="00ED2D8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u w:color="000000"/>
      <w:bdr w:val="nil"/>
      <w:lang w:eastAsia="it-IT"/>
    </w:rPr>
  </w:style>
  <w:style w:type="character" w:customStyle="1" w:styleId="Heading4Char">
    <w:name w:val="Heading 4 Char"/>
    <w:basedOn w:val="DefaultParagraphFont"/>
    <w:link w:val="Heading4"/>
    <w:uiPriority w:val="9"/>
    <w:rsid w:val="00B50E50"/>
    <w:rPr>
      <w:rFonts w:asciiTheme="majorHAnsi" w:eastAsiaTheme="majorEastAsia" w:hAnsiTheme="majorHAnsi" w:cstheme="majorBidi"/>
      <w:b/>
      <w:bCs/>
      <w:i/>
      <w:iCs/>
      <w:color w:val="4F81BD" w:themeColor="accent1"/>
      <w:u w:color="000000"/>
      <w:bdr w:val="nil"/>
    </w:rPr>
  </w:style>
  <w:style w:type="character" w:styleId="Hyperlink">
    <w:name w:val="Hyperlink"/>
    <w:basedOn w:val="DefaultParagraphFont"/>
    <w:uiPriority w:val="99"/>
    <w:unhideWhenUsed/>
    <w:rsid w:val="00B50E50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B50E50"/>
    <w:pPr>
      <w:pBdr>
        <w:top w:val="nil"/>
        <w:left w:val="nil"/>
        <w:bottom w:val="nil"/>
        <w:right w:val="nil"/>
        <w:between w:val="nil"/>
        <w:bar w:val="nil"/>
      </w:pBdr>
      <w:spacing w:after="100"/>
    </w:pPr>
    <w:rPr>
      <w:rFonts w:ascii="Calibri" w:eastAsia="Calibri" w:hAnsi="Calibri" w:cs="Calibri"/>
      <w:color w:val="000000"/>
      <w:u w:color="000000"/>
      <w:bdr w:val="nil"/>
    </w:rPr>
  </w:style>
  <w:style w:type="character" w:customStyle="1" w:styleId="st">
    <w:name w:val="st"/>
    <w:basedOn w:val="DefaultParagraphFont"/>
    <w:rsid w:val="001D3311"/>
  </w:style>
  <w:style w:type="character" w:styleId="CommentReference">
    <w:name w:val="annotation reference"/>
    <w:basedOn w:val="DefaultParagraphFont"/>
    <w:uiPriority w:val="99"/>
    <w:semiHidden/>
    <w:unhideWhenUsed/>
    <w:rsid w:val="0029374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3746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374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374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3746"/>
    <w:rPr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A5F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A5FAF"/>
    <w:rPr>
      <w:rFonts w:ascii="Courier New" w:eastAsia="Times New Roman" w:hAnsi="Courier New" w:cs="Courier New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4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3AE906-9AA5-234D-AD94-9574C7F10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3296</Words>
  <Characters>18792</Characters>
  <Application>Microsoft Office Word</Application>
  <DocSecurity>0</DocSecurity>
  <Lines>156</Lines>
  <Paragraphs>44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Sky Italia</Company>
  <LinksUpToDate>false</LinksUpToDate>
  <CharactersWithSpaces>22044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PASTORE Doriana</dc:creator>
  <cp:lastModifiedBy>Michael Rosenberg</cp:lastModifiedBy>
  <cp:revision>2</cp:revision>
  <cp:lastPrinted>2015-07-29T14:31:00Z</cp:lastPrinted>
  <dcterms:created xsi:type="dcterms:W3CDTF">2021-10-29T13:33:00Z</dcterms:created>
  <dcterms:modified xsi:type="dcterms:W3CDTF">2021-10-29T13:33:00Z</dcterms:modified>
</cp:coreProperties>
</file>